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43" w:rsidRDefault="00097AEE" w:rsidP="00A23243">
      <w:pPr>
        <w:pStyle w:val="a3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.4pt;width:236.85pt;height:179.2pt;z-index:251658240" strokecolor="white [3212]">
            <v:textbox>
              <w:txbxContent>
                <w:p w:rsidR="003258AA" w:rsidRDefault="003258AA" w:rsidP="003258A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3258AA" w:rsidRDefault="003258AA" w:rsidP="003258A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r>
                    <w:rPr>
                      <w:b/>
                      <w:sz w:val="28"/>
                      <w:szCs w:val="28"/>
                    </w:rPr>
                    <w:t>ДЕВЛЕЗЕРКИНО</w:t>
                  </w:r>
                </w:p>
                <w:p w:rsidR="003258AA" w:rsidRDefault="003258AA" w:rsidP="003258A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3258AA" w:rsidRDefault="003258AA" w:rsidP="003258A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ЧЕЛНО-ВЕРШИНСКИЙ</w:t>
                  </w:r>
                </w:p>
                <w:p w:rsidR="003258AA" w:rsidRDefault="003258AA" w:rsidP="003258A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3258AA" w:rsidRDefault="003258AA" w:rsidP="003258A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258AA" w:rsidRDefault="003258AA" w:rsidP="003258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3258AA" w:rsidRDefault="003258AA" w:rsidP="003258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258AA" w:rsidRDefault="003258AA" w:rsidP="003258AA">
                  <w:pPr>
                    <w:jc w:val="center"/>
                  </w:pPr>
                  <w:r>
                    <w:t xml:space="preserve">с. </w:t>
                  </w:r>
                  <w:proofErr w:type="spellStart"/>
                  <w:r>
                    <w:t>Девлезеркино</w:t>
                  </w:r>
                  <w:proofErr w:type="spellEnd"/>
                </w:p>
                <w:p w:rsidR="003258AA" w:rsidRDefault="003258AA" w:rsidP="003258AA"/>
                <w:p w:rsidR="003258AA" w:rsidRDefault="003258AA" w:rsidP="003258AA">
                  <w:pPr>
                    <w:jc w:val="center"/>
                  </w:pPr>
                  <w:r>
                    <w:t>от 16.05.2014г.  № 25</w:t>
                  </w:r>
                </w:p>
                <w:p w:rsidR="003258AA" w:rsidRDefault="003258AA" w:rsidP="003258AA"/>
              </w:txbxContent>
            </v:textbox>
          </v:shape>
        </w:pict>
      </w:r>
    </w:p>
    <w:p w:rsidR="00A23243" w:rsidRDefault="00A23243" w:rsidP="00A23243">
      <w:pPr>
        <w:pStyle w:val="a3"/>
        <w:jc w:val="center"/>
      </w:pPr>
      <w:r>
        <w:rPr>
          <w:rStyle w:val="a4"/>
        </w:rPr>
        <w:t> </w:t>
      </w:r>
    </w:p>
    <w:p w:rsidR="00A23243" w:rsidRDefault="00A23243" w:rsidP="00A23243">
      <w:pPr>
        <w:pStyle w:val="a3"/>
        <w:jc w:val="center"/>
      </w:pPr>
      <w:r>
        <w:rPr>
          <w:rStyle w:val="a4"/>
        </w:rPr>
        <w:t> </w:t>
      </w:r>
    </w:p>
    <w:p w:rsidR="00A23243" w:rsidRDefault="00A23243" w:rsidP="00A23243">
      <w:pPr>
        <w:pStyle w:val="a3"/>
      </w:pPr>
      <w:r>
        <w:rPr>
          <w:rStyle w:val="a4"/>
        </w:rPr>
        <w:t>от  ________________   №  _____</w:t>
      </w:r>
    </w:p>
    <w:p w:rsidR="00A23243" w:rsidRDefault="00A23243" w:rsidP="00A23243">
      <w:pPr>
        <w:pStyle w:val="a3"/>
        <w:rPr>
          <w:rStyle w:val="a4"/>
        </w:rPr>
      </w:pPr>
      <w:r>
        <w:rPr>
          <w:rStyle w:val="a4"/>
        </w:rPr>
        <w:t> </w:t>
      </w:r>
    </w:p>
    <w:p w:rsidR="003258AA" w:rsidRDefault="003258AA" w:rsidP="00A23243">
      <w:pPr>
        <w:pStyle w:val="a3"/>
        <w:rPr>
          <w:rStyle w:val="a4"/>
        </w:rPr>
      </w:pPr>
    </w:p>
    <w:p w:rsidR="003258AA" w:rsidRDefault="003258AA" w:rsidP="00A23243">
      <w:pPr>
        <w:pStyle w:val="a3"/>
        <w:rPr>
          <w:rStyle w:val="a4"/>
        </w:rPr>
      </w:pPr>
    </w:p>
    <w:p w:rsidR="003258AA" w:rsidRDefault="003258AA" w:rsidP="00A23243">
      <w:pPr>
        <w:pStyle w:val="a3"/>
        <w:rPr>
          <w:rStyle w:val="a4"/>
        </w:rPr>
      </w:pPr>
      <w:r>
        <w:rPr>
          <w:rStyle w:val="a4"/>
        </w:rPr>
        <w:t xml:space="preserve">                     от 2</w:t>
      </w:r>
      <w:r w:rsidR="009B4C01">
        <w:rPr>
          <w:rStyle w:val="a4"/>
        </w:rPr>
        <w:t xml:space="preserve">7. </w:t>
      </w:r>
      <w:r>
        <w:rPr>
          <w:rStyle w:val="a4"/>
        </w:rPr>
        <w:t>05.2014г. № 27</w:t>
      </w:r>
    </w:p>
    <w:p w:rsidR="003258AA" w:rsidRDefault="003258AA" w:rsidP="00A23243">
      <w:pPr>
        <w:pStyle w:val="a3"/>
      </w:pPr>
    </w:p>
    <w:p w:rsidR="00A23243" w:rsidRDefault="00A23243" w:rsidP="003F6D99">
      <w:pPr>
        <w:pStyle w:val="a3"/>
      </w:pPr>
      <w:r>
        <w:rPr>
          <w:rStyle w:val="a4"/>
        </w:rPr>
        <w:t xml:space="preserve"> Об определении гарантирующей организации в сфере холодного водоснабжения  на территории  сельского поселения </w:t>
      </w:r>
      <w:proofErr w:type="spellStart"/>
      <w:r w:rsidR="003258AA">
        <w:rPr>
          <w:rStyle w:val="a4"/>
        </w:rPr>
        <w:t>Девлезеркино</w:t>
      </w:r>
      <w:proofErr w:type="spellEnd"/>
      <w:r w:rsidR="003258AA">
        <w:rPr>
          <w:rStyle w:val="a4"/>
        </w:rPr>
        <w:t xml:space="preserve"> </w:t>
      </w:r>
      <w:r>
        <w:rPr>
          <w:rStyle w:val="a4"/>
        </w:rPr>
        <w:t xml:space="preserve">муниципального района </w:t>
      </w:r>
      <w:proofErr w:type="spellStart"/>
      <w:r>
        <w:rPr>
          <w:rStyle w:val="a4"/>
        </w:rPr>
        <w:t>Челно-Вершинский</w:t>
      </w:r>
      <w:proofErr w:type="spellEnd"/>
      <w:r>
        <w:rPr>
          <w:rStyle w:val="a4"/>
        </w:rPr>
        <w:t xml:space="preserve"> Самарской области</w:t>
      </w:r>
    </w:p>
    <w:p w:rsidR="00A23243" w:rsidRDefault="00A23243" w:rsidP="00A23243">
      <w:pPr>
        <w:pStyle w:val="a3"/>
      </w:pPr>
      <w:r>
        <w:t> </w:t>
      </w:r>
    </w:p>
    <w:p w:rsidR="00A23243" w:rsidRDefault="00A23243" w:rsidP="00A23243">
      <w:pPr>
        <w:pStyle w:val="a3"/>
      </w:pPr>
      <w:r>
        <w:t xml:space="preserve">В соответствии с Федеральными законами </w:t>
      </w:r>
      <w:hyperlink r:id="rId4" w:history="1">
        <w:r>
          <w:rPr>
            <w:rStyle w:val="a5"/>
          </w:rPr>
          <w:t>от 6 октября 2003 года № 131-ФЗ</w:t>
        </w:r>
      </w:hyperlink>
      <w:r>
        <w:t xml:space="preserve"> «Об общих принципах организации местного самоуправления в Российской Федерации»</w:t>
      </w:r>
      <w:proofErr w:type="gramStart"/>
      <w:r>
        <w:t xml:space="preserve"> ,</w:t>
      </w:r>
      <w:proofErr w:type="gramEnd"/>
      <w:r>
        <w:t xml:space="preserve"> </w:t>
      </w:r>
      <w:hyperlink r:id="rId5" w:history="1">
        <w:r>
          <w:rPr>
            <w:rStyle w:val="a5"/>
          </w:rPr>
          <w:t>от 7 декабря 2011 года  № 416-ФЗ</w:t>
        </w:r>
      </w:hyperlink>
      <w:r>
        <w:t xml:space="preserve"> «О водоснабжении и водоотведении», администрация  сельского поселения </w:t>
      </w:r>
      <w:proofErr w:type="spellStart"/>
      <w:r w:rsidR="003258AA">
        <w:t>Девлезеркино</w:t>
      </w:r>
      <w:proofErr w:type="spellEnd"/>
      <w:r>
        <w:t xml:space="preserve"> </w:t>
      </w:r>
    </w:p>
    <w:p w:rsidR="00A23243" w:rsidRDefault="00A23243" w:rsidP="00A23243">
      <w:pPr>
        <w:pStyle w:val="a3"/>
      </w:pPr>
      <w:r>
        <w:rPr>
          <w:rStyle w:val="a4"/>
        </w:rPr>
        <w:t>ПОСТАНОВЛЯЕТ:</w:t>
      </w:r>
    </w:p>
    <w:p w:rsidR="00A23243" w:rsidRDefault="00A23243" w:rsidP="00A23243">
      <w:pPr>
        <w:pStyle w:val="a3"/>
      </w:pPr>
      <w:r>
        <w:t xml:space="preserve">1. Определить гарантирующей организацией в </w:t>
      </w:r>
      <w:r w:rsidR="003F6D99">
        <w:t xml:space="preserve">сфере холодного водоснабжения </w:t>
      </w:r>
      <w:r>
        <w:t xml:space="preserve">на территории   сельского поселения </w:t>
      </w:r>
      <w:proofErr w:type="spellStart"/>
      <w:r w:rsidR="003258AA">
        <w:t>Девлезеркино</w:t>
      </w:r>
      <w:proofErr w:type="spellEnd"/>
      <w:r>
        <w:t xml:space="preserve">   МУП  «</w:t>
      </w:r>
      <w:r w:rsidR="003258AA">
        <w:t>Родник</w:t>
      </w:r>
      <w:r>
        <w:t xml:space="preserve">» сельского поселения </w:t>
      </w:r>
      <w:proofErr w:type="spellStart"/>
      <w:r w:rsidR="003258AA">
        <w:t>Девлезеркино</w:t>
      </w:r>
      <w:proofErr w:type="spellEnd"/>
      <w:r w:rsidR="003F6D99">
        <w:t xml:space="preserve"> </w:t>
      </w:r>
      <w:r>
        <w:t xml:space="preserve">муниципального района </w:t>
      </w:r>
      <w:proofErr w:type="spellStart"/>
      <w:r>
        <w:t>Челно-Вершинский</w:t>
      </w:r>
      <w:proofErr w:type="spellEnd"/>
    </w:p>
    <w:p w:rsidR="00A23243" w:rsidRDefault="00A23243" w:rsidP="00A23243">
      <w:pPr>
        <w:pStyle w:val="a3"/>
      </w:pPr>
      <w:r>
        <w:t xml:space="preserve">2. Определить, что зоной деятельности гарантирующей организации является территория  сельского поселения </w:t>
      </w:r>
      <w:proofErr w:type="spellStart"/>
      <w:r w:rsidR="003258AA">
        <w:t>Девлезеркино</w:t>
      </w:r>
      <w:proofErr w:type="spellEnd"/>
      <w:r>
        <w:t xml:space="preserve"> муниципального района </w:t>
      </w:r>
      <w:proofErr w:type="spellStart"/>
      <w:r>
        <w:t>Челно-Вершинский</w:t>
      </w:r>
      <w:proofErr w:type="spellEnd"/>
      <w:r>
        <w:t>.</w:t>
      </w:r>
    </w:p>
    <w:p w:rsidR="00A23243" w:rsidRDefault="00A23243" w:rsidP="00A23243">
      <w:pPr>
        <w:pStyle w:val="a3"/>
      </w:pPr>
      <w:r>
        <w:t>3. Настоящее постановление  опубликовать в газете «Официальный вестник» </w:t>
      </w:r>
    </w:p>
    <w:p w:rsidR="00A23243" w:rsidRDefault="00A23243" w:rsidP="00A23243">
      <w:pPr>
        <w:pStyle w:val="a3"/>
      </w:pPr>
      <w:r>
        <w:t> </w:t>
      </w:r>
    </w:p>
    <w:p w:rsidR="00A23243" w:rsidRDefault="00A23243" w:rsidP="00A23243">
      <w:pPr>
        <w:pStyle w:val="a3"/>
      </w:pPr>
      <w:r>
        <w:t>Гла</w:t>
      </w:r>
      <w:r w:rsidR="003F6D99">
        <w:t>ва с</w:t>
      </w:r>
      <w:r>
        <w:t xml:space="preserve">ельского поселения                                                </w:t>
      </w:r>
      <w:r w:rsidR="003258AA">
        <w:t xml:space="preserve">Н.А. </w:t>
      </w:r>
      <w:proofErr w:type="spellStart"/>
      <w:r w:rsidR="003258AA">
        <w:t>Саватнеев</w:t>
      </w:r>
      <w:proofErr w:type="spellEnd"/>
    </w:p>
    <w:p w:rsidR="00537ECC" w:rsidRDefault="00537ECC"/>
    <w:sectPr w:rsidR="00537ECC" w:rsidSect="0053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23243"/>
    <w:rsid w:val="00097AEE"/>
    <w:rsid w:val="001B2B8E"/>
    <w:rsid w:val="00324217"/>
    <w:rsid w:val="003258AA"/>
    <w:rsid w:val="003F6D99"/>
    <w:rsid w:val="00537ECC"/>
    <w:rsid w:val="005C4865"/>
    <w:rsid w:val="009B4C01"/>
    <w:rsid w:val="00A2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243"/>
    <w:rPr>
      <w:b/>
      <w:bCs/>
    </w:rPr>
  </w:style>
  <w:style w:type="character" w:styleId="a5">
    <w:name w:val="Hyperlink"/>
    <w:basedOn w:val="a0"/>
    <w:uiPriority w:val="99"/>
    <w:semiHidden/>
    <w:unhideWhenUsed/>
    <w:rsid w:val="00A232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003066.0/" TargetMode="Externa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Девлезеркино</cp:lastModifiedBy>
  <cp:revision>7</cp:revision>
  <cp:lastPrinted>2014-06-02T04:01:00Z</cp:lastPrinted>
  <dcterms:created xsi:type="dcterms:W3CDTF">2014-05-30T05:29:00Z</dcterms:created>
  <dcterms:modified xsi:type="dcterms:W3CDTF">2014-06-02T04:06:00Z</dcterms:modified>
</cp:coreProperties>
</file>