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68" w:rsidRPr="009B58DA" w:rsidRDefault="009B58DA" w:rsidP="007A6B68">
      <w:pPr>
        <w:pStyle w:val="a6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A6B68" w:rsidRPr="009B58D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A6B68" w:rsidRPr="009B58DA" w:rsidRDefault="009B58DA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   </w:t>
      </w:r>
      <w:r w:rsidR="007A6B68" w:rsidRPr="009B58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7A6B68" w:rsidRPr="009B58DA" w:rsidRDefault="009B58DA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      </w:t>
      </w:r>
      <w:r w:rsidR="00C37EF1">
        <w:rPr>
          <w:rFonts w:ascii="Times New Roman" w:hAnsi="Times New Roman" w:cs="Times New Roman"/>
          <w:sz w:val="28"/>
          <w:szCs w:val="28"/>
        </w:rPr>
        <w:t xml:space="preserve"> </w:t>
      </w:r>
      <w:r w:rsidR="00E57BB7">
        <w:rPr>
          <w:rFonts w:ascii="Times New Roman" w:hAnsi="Times New Roman" w:cs="Times New Roman"/>
          <w:sz w:val="28"/>
          <w:szCs w:val="28"/>
        </w:rPr>
        <w:t xml:space="preserve"> </w:t>
      </w:r>
      <w:r w:rsidRPr="009B58DA">
        <w:rPr>
          <w:rFonts w:ascii="Times New Roman" w:hAnsi="Times New Roman" w:cs="Times New Roman"/>
          <w:sz w:val="28"/>
          <w:szCs w:val="28"/>
        </w:rPr>
        <w:t xml:space="preserve">    </w:t>
      </w:r>
      <w:r w:rsidR="00C37EF1">
        <w:rPr>
          <w:rFonts w:ascii="Times New Roman" w:hAnsi="Times New Roman" w:cs="Times New Roman"/>
          <w:sz w:val="28"/>
          <w:szCs w:val="28"/>
        </w:rPr>
        <w:t>ДЕВЛЕЗЕРКИНО</w:t>
      </w:r>
    </w:p>
    <w:p w:rsidR="007A6B68" w:rsidRPr="009B58DA" w:rsidRDefault="007A6B68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</w:t>
      </w:r>
      <w:r w:rsidR="009B58D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B58D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A6B68" w:rsidRPr="009B58DA" w:rsidRDefault="007A6B68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 </w:t>
      </w:r>
      <w:r w:rsidR="009B58DA" w:rsidRPr="009B58DA">
        <w:rPr>
          <w:rFonts w:ascii="Times New Roman" w:hAnsi="Times New Roman" w:cs="Times New Roman"/>
          <w:sz w:val="28"/>
          <w:szCs w:val="28"/>
        </w:rPr>
        <w:t xml:space="preserve">      </w:t>
      </w:r>
      <w:r w:rsidRPr="009B58DA">
        <w:rPr>
          <w:rFonts w:ascii="Times New Roman" w:hAnsi="Times New Roman" w:cs="Times New Roman"/>
          <w:sz w:val="28"/>
          <w:szCs w:val="28"/>
        </w:rPr>
        <w:t>ЧЕЛНО-ВЕРШИНСКИЙ</w:t>
      </w:r>
    </w:p>
    <w:p w:rsidR="007A6B68" w:rsidRPr="00F20223" w:rsidRDefault="009B58DA" w:rsidP="007A6B68">
      <w:pPr>
        <w:pStyle w:val="a6"/>
        <w:rPr>
          <w:rFonts w:ascii="Times New Roman" w:hAnsi="Times New Roman" w:cs="Times New Roman"/>
          <w:b/>
          <w:caps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      </w:t>
      </w:r>
      <w:r w:rsidR="007A6B68" w:rsidRPr="009B58DA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7A6B68" w:rsidRPr="00F20223" w:rsidRDefault="007A6B68" w:rsidP="007A6B6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A6B68" w:rsidRPr="00F20223" w:rsidRDefault="009B58DA" w:rsidP="007A6B6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A6B68" w:rsidRPr="00F2022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A6B68" w:rsidRPr="00F20223" w:rsidRDefault="009B58DA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B68" w:rsidRPr="00F20223">
        <w:rPr>
          <w:rFonts w:ascii="Times New Roman" w:hAnsi="Times New Roman" w:cs="Times New Roman"/>
          <w:sz w:val="28"/>
          <w:szCs w:val="28"/>
        </w:rPr>
        <w:t xml:space="preserve">от </w:t>
      </w:r>
      <w:r w:rsidR="00D3721A">
        <w:rPr>
          <w:rFonts w:ascii="Times New Roman" w:hAnsi="Times New Roman" w:cs="Times New Roman"/>
          <w:sz w:val="28"/>
          <w:szCs w:val="28"/>
        </w:rPr>
        <w:t>26.07.</w:t>
      </w:r>
      <w:r w:rsidR="007A6B68" w:rsidRPr="00F20223">
        <w:rPr>
          <w:rFonts w:ascii="Times New Roman" w:hAnsi="Times New Roman" w:cs="Times New Roman"/>
          <w:sz w:val="28"/>
          <w:szCs w:val="28"/>
        </w:rPr>
        <w:t xml:space="preserve"> 202</w:t>
      </w:r>
      <w:r w:rsidR="003A53EA">
        <w:rPr>
          <w:rFonts w:ascii="Times New Roman" w:hAnsi="Times New Roman" w:cs="Times New Roman"/>
          <w:sz w:val="28"/>
          <w:szCs w:val="28"/>
        </w:rPr>
        <w:t>2</w:t>
      </w:r>
      <w:r w:rsidR="007A6B68" w:rsidRPr="00F20223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21A">
        <w:rPr>
          <w:rFonts w:ascii="Times New Roman" w:hAnsi="Times New Roman" w:cs="Times New Roman"/>
          <w:sz w:val="28"/>
          <w:szCs w:val="28"/>
        </w:rPr>
        <w:t>33</w:t>
      </w:r>
    </w:p>
    <w:p w:rsidR="007A6B68" w:rsidRPr="00F20223" w:rsidRDefault="007A6B68" w:rsidP="007A6B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57BB7" w:rsidRPr="00E57BB7" w:rsidRDefault="00E57BB7" w:rsidP="00E57B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BB7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плана мероприятий      </w:t>
      </w:r>
    </w:p>
    <w:p w:rsidR="00E57BB7" w:rsidRPr="00E57BB7" w:rsidRDefault="00E57BB7" w:rsidP="00E57B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BB7">
        <w:rPr>
          <w:rFonts w:ascii="Times New Roman" w:eastAsia="Times New Roman" w:hAnsi="Times New Roman" w:cs="Times New Roman"/>
          <w:sz w:val="28"/>
          <w:szCs w:val="28"/>
        </w:rPr>
        <w:t>по профилактике противодействия терроризма и</w:t>
      </w:r>
    </w:p>
    <w:p w:rsidR="00E57BB7" w:rsidRPr="00E57BB7" w:rsidRDefault="00E57BB7" w:rsidP="00E57B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BB7">
        <w:rPr>
          <w:rFonts w:ascii="Times New Roman" w:eastAsia="Times New Roman" w:hAnsi="Times New Roman" w:cs="Times New Roman"/>
          <w:sz w:val="28"/>
          <w:szCs w:val="28"/>
        </w:rPr>
        <w:t xml:space="preserve">экстремизма на территории сельского поселения </w:t>
      </w:r>
    </w:p>
    <w:p w:rsidR="00E57BB7" w:rsidRPr="00E57BB7" w:rsidRDefault="00C37EF1" w:rsidP="00E57B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="00E57BB7" w:rsidRPr="00E57BB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E57BB7" w:rsidRPr="00E57BB7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="00E57BB7" w:rsidRPr="00E57BB7">
        <w:rPr>
          <w:rFonts w:ascii="Times New Roman" w:eastAsia="Times New Roman" w:hAnsi="Times New Roman" w:cs="Times New Roman"/>
          <w:sz w:val="28"/>
          <w:szCs w:val="28"/>
        </w:rPr>
        <w:t> на 2022 год</w:t>
      </w:r>
    </w:p>
    <w:p w:rsidR="00E57BB7" w:rsidRDefault="00E57BB7" w:rsidP="00E57B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57BB7" w:rsidRDefault="00B759EE" w:rsidP="00E57B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="00E57BB7" w:rsidRPr="00E57BB7">
        <w:rPr>
          <w:rFonts w:ascii="Times New Roman" w:eastAsia="Times New Roman" w:hAnsi="Times New Roman" w:cs="Times New Roman"/>
          <w:sz w:val="28"/>
          <w:szCs w:val="28"/>
        </w:rPr>
        <w:t>В соответствии со ст. 4 Федерального закона </w:t>
      </w:r>
      <w:r w:rsidR="00E57BB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57BB7" w:rsidRPr="00E57BB7">
        <w:rPr>
          <w:rFonts w:ascii="Times New Roman" w:eastAsia="Times New Roman" w:hAnsi="Times New Roman" w:cs="Times New Roman"/>
          <w:sz w:val="28"/>
          <w:szCs w:val="28"/>
        </w:rPr>
        <w:t>114-ФЗ от 25.08.2002 г. «О противодействии экстремистской </w:t>
      </w:r>
      <w:r w:rsidR="00E57BB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57BB7" w:rsidRPr="00E57BB7">
        <w:rPr>
          <w:rFonts w:ascii="Times New Roman" w:eastAsia="Times New Roman" w:hAnsi="Times New Roman" w:cs="Times New Roman"/>
          <w:sz w:val="28"/>
          <w:szCs w:val="28"/>
        </w:rPr>
        <w:t xml:space="preserve">еятельности», п.8.1 ч.1 ст. 14 Федерального закона </w:t>
      </w:r>
      <w:r w:rsidR="00E57BB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57BB7" w:rsidRPr="00E57BB7">
        <w:rPr>
          <w:rFonts w:ascii="Times New Roman" w:eastAsia="Times New Roman" w:hAnsi="Times New Roman" w:cs="Times New Roman"/>
          <w:sz w:val="28"/>
          <w:szCs w:val="28"/>
        </w:rPr>
        <w:t xml:space="preserve">131-ФЗ от 06.10.2003 «Об общих принципах организации местного самоуправления в Российской Федерации, Устава сельского поселения </w:t>
      </w:r>
      <w:proofErr w:type="spellStart"/>
      <w:r w:rsidR="00C37EF1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="00E57BB7" w:rsidRPr="00E57BB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E57BB7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="00E57BB7" w:rsidRPr="00E57BB7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области, в целях   профилактики противодействия терроризма и экстремизма, </w:t>
      </w:r>
      <w:r w:rsidR="00E57BB7" w:rsidRPr="00DB187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 w:rsidR="00C37EF1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="00C37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BB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E57BB7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="00E57BB7">
        <w:rPr>
          <w:rFonts w:ascii="Times New Roman" w:eastAsia="Times New Roman" w:hAnsi="Times New Roman" w:cs="Times New Roman"/>
          <w:sz w:val="28"/>
          <w:szCs w:val="28"/>
        </w:rPr>
        <w:t xml:space="preserve"> Самарской</w:t>
      </w:r>
      <w:proofErr w:type="gramEnd"/>
      <w:r w:rsidR="00E57BB7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</w:p>
    <w:p w:rsidR="00E57BB7" w:rsidRPr="00E57BB7" w:rsidRDefault="00E57BB7" w:rsidP="00E57B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3C35" w:rsidRDefault="00D43C35" w:rsidP="00D43C35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B58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ПОСТАНОВЛЯЕТ:</w:t>
      </w:r>
    </w:p>
    <w:p w:rsidR="00D43C35" w:rsidRPr="00773614" w:rsidRDefault="00D43C35" w:rsidP="00D43C35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92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hyperlink r:id="rId6" w:anchor="P28" w:history="1">
        <w:r w:rsidR="00773614" w:rsidRPr="00773614">
          <w:rPr>
            <w:rFonts w:ascii="Times New Roman" w:eastAsia="Times New Roman" w:hAnsi="Times New Roman" w:cs="Times New Roman"/>
            <w:sz w:val="28"/>
            <w:szCs w:val="28"/>
          </w:rPr>
          <w:t>план</w:t>
        </w:r>
      </w:hyperlink>
      <w:r w:rsidR="00773614" w:rsidRPr="00CE222A">
        <w:rPr>
          <w:rFonts w:ascii="Times New Roman" w:eastAsia="Times New Roman" w:hAnsi="Times New Roman" w:cs="Times New Roman"/>
          <w:sz w:val="28"/>
          <w:szCs w:val="28"/>
        </w:rPr>
        <w:t xml:space="preserve"> мероприятий по </w:t>
      </w:r>
      <w:r w:rsidR="00592FE9" w:rsidRPr="00592FE9">
        <w:rPr>
          <w:rFonts w:ascii="Times New Roman" w:eastAsia="Times New Roman" w:hAnsi="Times New Roman" w:cs="Times New Roman"/>
          <w:sz w:val="28"/>
          <w:szCs w:val="28"/>
        </w:rPr>
        <w:t>профилактике  противодействия терроризма и экстремизма на территории сельского  поселения</w:t>
      </w:r>
      <w:r w:rsidR="00592F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37EF1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="00592FE9">
        <w:rPr>
          <w:rFonts w:ascii="Times New Roman" w:eastAsia="Times New Roman" w:hAnsi="Times New Roman" w:cs="Times New Roman"/>
          <w:sz w:val="28"/>
          <w:szCs w:val="28"/>
        </w:rPr>
        <w:t xml:space="preserve"> на 2022 год </w:t>
      </w:r>
      <w:r w:rsidR="00773614" w:rsidRPr="00CE222A">
        <w:rPr>
          <w:rFonts w:ascii="Times New Roman" w:eastAsia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Pr="007736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3C35" w:rsidRPr="00B42609" w:rsidRDefault="00D43C35" w:rsidP="00D43C35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4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газете «Официальный вестник» и разместить на официальном сайте сельского поселения </w:t>
      </w:r>
      <w:proofErr w:type="spellStart"/>
      <w:r w:rsidR="00C37EF1">
        <w:rPr>
          <w:rFonts w:ascii="Times New Roman" w:eastAsia="Times New Roman" w:hAnsi="Times New Roman" w:cs="Times New Roman"/>
          <w:color w:val="000000"/>
          <w:sz w:val="28"/>
          <w:szCs w:val="28"/>
        </w:rPr>
        <w:t>Девлезеркино</w:t>
      </w:r>
      <w:proofErr w:type="spellEnd"/>
      <w:r w:rsidRPr="00D4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 Интернет.</w:t>
      </w:r>
    </w:p>
    <w:p w:rsidR="00592FE9" w:rsidRPr="00592FE9" w:rsidRDefault="00592FE9" w:rsidP="00D43C35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92FE9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его официального  опубликования.</w:t>
      </w:r>
    </w:p>
    <w:p w:rsidR="00773614" w:rsidRPr="00B42609" w:rsidRDefault="00B42609" w:rsidP="00D43C35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Контроль за выполнение постановления оставляю за собой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2609" w:rsidRDefault="00B42609" w:rsidP="00B42609">
      <w:pPr>
        <w:pStyle w:val="a7"/>
        <w:ind w:left="7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59EE" w:rsidRDefault="007A6B68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20223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  <w:r w:rsidR="009B5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E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C37EF1">
        <w:rPr>
          <w:rFonts w:ascii="Times New Roman" w:eastAsia="Times New Roman" w:hAnsi="Times New Roman" w:cs="Times New Roman"/>
          <w:sz w:val="28"/>
          <w:szCs w:val="28"/>
        </w:rPr>
        <w:t>Е.А.Абанькова</w:t>
      </w:r>
      <w:proofErr w:type="spellEnd"/>
    </w:p>
    <w:p w:rsidR="00F96F9E" w:rsidRDefault="007A6B68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2022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9B58D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759EE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3A53E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75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E2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759E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9B5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22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4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3C35" w:rsidRDefault="00D43C3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42609" w:rsidRDefault="00B42609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42609" w:rsidRDefault="00B42609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D43C35" w:rsidRDefault="00D43C35" w:rsidP="00D43C35">
      <w:pPr>
        <w:pStyle w:val="a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 к постановлению</w:t>
      </w: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администрации сельского поселения </w:t>
      </w:r>
      <w:proofErr w:type="spellStart"/>
      <w:r w:rsidR="00C37E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Девлезеркино</w:t>
      </w:r>
      <w:proofErr w:type="spellEnd"/>
    </w:p>
    <w:p w:rsidR="00D43C35" w:rsidRDefault="00D43C35" w:rsidP="00D43C35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 района Челно-Вершинский</w:t>
      </w:r>
    </w:p>
    <w:p w:rsidR="00D43C35" w:rsidRDefault="00D43C35" w:rsidP="00D43C35">
      <w:pPr>
        <w:pStyle w:val="a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D372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26.07.</w:t>
      </w:r>
      <w:bookmarkStart w:id="0" w:name="_GoBack"/>
      <w:bookmarkEnd w:id="0"/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</w:t>
      </w:r>
      <w:r w:rsidR="003A53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372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33</w:t>
      </w:r>
    </w:p>
    <w:p w:rsidR="00D43C35" w:rsidRPr="00773614" w:rsidRDefault="00D43C35" w:rsidP="00D43C35">
      <w:pPr>
        <w:pStyle w:val="a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5297" w:rsidRPr="00773614" w:rsidRDefault="00925297" w:rsidP="00D43C35">
      <w:pPr>
        <w:pStyle w:val="a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3614" w:rsidRPr="00CE222A" w:rsidRDefault="00773614" w:rsidP="007736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</w:t>
      </w:r>
    </w:p>
    <w:p w:rsidR="00915527" w:rsidRPr="00203E94" w:rsidRDefault="00915527" w:rsidP="0091552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3E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мероприятий по профилактике противодействия терроризма и экстремизма на территории  сельского поселения  </w:t>
      </w:r>
      <w:proofErr w:type="spellStart"/>
      <w:r w:rsidR="00C37EF1">
        <w:rPr>
          <w:rFonts w:ascii="Times New Roman" w:eastAsia="Times New Roman" w:hAnsi="Times New Roman" w:cs="Times New Roman"/>
          <w:b/>
          <w:bCs/>
          <w:sz w:val="28"/>
          <w:szCs w:val="28"/>
        </w:rPr>
        <w:t>Девлезеркино</w:t>
      </w:r>
      <w:proofErr w:type="spellEnd"/>
      <w:r w:rsidR="00C37E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03E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Челно-Вершин</w:t>
      </w:r>
      <w:r w:rsidRPr="00203E94">
        <w:rPr>
          <w:rFonts w:ascii="Times New Roman" w:eastAsia="Times New Roman" w:hAnsi="Times New Roman" w:cs="Times New Roman"/>
          <w:b/>
          <w:bCs/>
          <w:sz w:val="28"/>
          <w:szCs w:val="28"/>
        </w:rPr>
        <w:t>ский</w:t>
      </w:r>
      <w:proofErr w:type="spellEnd"/>
      <w:r w:rsidRPr="00203E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 w:rsidRPr="00203E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915527" w:rsidRPr="00203E94" w:rsidRDefault="00915527" w:rsidP="0091552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24"/>
        <w:gridCol w:w="5580"/>
        <w:gridCol w:w="1559"/>
        <w:gridCol w:w="2122"/>
      </w:tblGrid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Цель, задача, мероприятие 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2122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за выполнение 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80" w:type="dxa"/>
          </w:tcPr>
          <w:p w:rsidR="00915527" w:rsidRPr="00203E94" w:rsidRDefault="00915527" w:rsidP="009155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проведение профилактических мероприятий в образовательных учреждениях направленных на воспитание межнационального уважения, пересечение проявлений национализма и фашизма. Проведение проверок состояния антитеррористической защищенности потенциально опасных объектов: объектов социально-жилищно-культурной, пожароопасных, объектов. 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2" w:type="dxa"/>
          </w:tcPr>
          <w:p w:rsidR="00915527" w:rsidRPr="00203E94" w:rsidRDefault="00915527" w:rsidP="00C37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поселения, комиссии. 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80" w:type="dxa"/>
          </w:tcPr>
          <w:p w:rsidR="00915527" w:rsidRPr="00203E94" w:rsidRDefault="00915527" w:rsidP="009155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реализация комплекса мер по распространению в средствах массовой ин</w:t>
            </w: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формации,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официальном сайте администрации поселения Озерки </w:t>
            </w: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 материалы по антитеррористической безопасности граждан. Обновление информационного стенда. 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2" w:type="dxa"/>
          </w:tcPr>
          <w:p w:rsidR="00915527" w:rsidRPr="00203E94" w:rsidRDefault="00915527" w:rsidP="005A35E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комплекса мер, направленных на усиление безопасности: мест массового пребывания людей, в том числе техническое укрепление чердаков, объектов социально-культурной сферы, жизнеобеспечения с применением технических средств; учебных заведений, учреждений здравоохранения. 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</w:tcPr>
          <w:p w:rsidR="00915527" w:rsidRPr="00203E94" w:rsidRDefault="00915527" w:rsidP="005A35E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915527" w:rsidRPr="00203E94" w:rsidRDefault="00915527" w:rsidP="00C37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СДК, 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</w:t>
            </w:r>
            <w:r w:rsidR="00C37EF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ОШ с. </w:t>
            </w:r>
            <w:proofErr w:type="spellStart"/>
            <w:r w:rsidR="00C37EF1">
              <w:rPr>
                <w:rFonts w:ascii="Times New Roman" w:eastAsia="Times New Roman" w:hAnsi="Times New Roman" w:cs="Times New Roman"/>
                <w:sz w:val="24"/>
                <w:szCs w:val="24"/>
              </w:rPr>
              <w:t>Девлезеркино</w:t>
            </w:r>
            <w:proofErr w:type="spellEnd"/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Регулярное проведение семинаров с руководителями учебных и лечебных учреждений по вопросам организации системы антитеррористической защиты Обеспечить проведение мероприятий по контролю над деятельностью религиозных и общественных объединений, занимающихся пропагандой, образовательной, иной деятельностью на территории СП, в целях выявления и пресечения фактов распространения экстремистских </w:t>
            </w: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материалов, призыв к осуществлению экстремистской деятельности и возбуждения ненависти, вражды, унижения человеческого достоинства   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года       </w:t>
            </w:r>
          </w:p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</w:t>
            </w:r>
          </w:p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527" w:rsidRPr="00203E94" w:rsidTr="005A35E9">
        <w:tc>
          <w:tcPr>
            <w:tcW w:w="624" w:type="dxa"/>
          </w:tcPr>
          <w:p w:rsidR="00915527" w:rsidRPr="00D8142E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 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2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Проведение с лицами, отбывшими наказание тематических бесед по культуре межнациональных отношений.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 года  </w:t>
            </w:r>
          </w:p>
        </w:tc>
        <w:tc>
          <w:tcPr>
            <w:tcW w:w="2122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поселения  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системы инженерной защиты, исключающей несанкционированную парковку транспортных средств в близи учебных и дошкольных заведений, учреждений здравоохранения, а также мест проведения массовых культурно-зрелищных и спортивных мероприятий   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комплексных мероприятий, направленных на выявление лиц и организации, осуществляющих экстремистскую деятельность, своевременное пресечение их деятельности и привлечение виновных лиц к ответственности, а так же недопущение экстремистских проявлений в ходе проведения массовых мероприятий 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2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  поселения 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  лиц, сдающих жилые помещения в поднаем, и фактов проживания в жилых помещениях граждан без регистрации.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2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фактов незаконного использования иностранной рабочей силы.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 года </w:t>
            </w:r>
          </w:p>
        </w:tc>
        <w:tc>
          <w:tcPr>
            <w:tcW w:w="2122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поселения, ПВС района 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планов действий по предупреждению угрозы террористического акта или чрезвычайной ситуации, а также ликвидации последствий их совершения. Совершенствование мер по проведению мобилизации человеческих, материальных и технических ресурсов для обеспечения мероприятий по эвакуации населения, проведению аварийных работ, доставке пострадавших и т.д.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spacing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года</w:t>
            </w:r>
          </w:p>
        </w:tc>
        <w:tc>
          <w:tcPr>
            <w:tcW w:w="2122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поселения, </w:t>
            </w:r>
          </w:p>
          <w:p w:rsidR="00915527" w:rsidRPr="00203E94" w:rsidRDefault="00915527" w:rsidP="005A35E9">
            <w:pPr>
              <w:spacing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</w:tbl>
    <w:p w:rsidR="00973B65" w:rsidRDefault="00973B65" w:rsidP="009155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973B65" w:rsidSect="003C3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5261"/>
    <w:multiLevelType w:val="hybridMultilevel"/>
    <w:tmpl w:val="57361CD2"/>
    <w:lvl w:ilvl="0" w:tplc="FD0A0CB2">
      <w:start w:val="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96E6871"/>
    <w:multiLevelType w:val="hybridMultilevel"/>
    <w:tmpl w:val="E9B215B8"/>
    <w:lvl w:ilvl="0" w:tplc="3C20FA4C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A623D8"/>
    <w:multiLevelType w:val="multilevel"/>
    <w:tmpl w:val="8F146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E3EAD"/>
    <w:multiLevelType w:val="multilevel"/>
    <w:tmpl w:val="54524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0A2B42"/>
    <w:multiLevelType w:val="hybridMultilevel"/>
    <w:tmpl w:val="90024588"/>
    <w:lvl w:ilvl="0" w:tplc="6C2690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5A72126"/>
    <w:multiLevelType w:val="hybridMultilevel"/>
    <w:tmpl w:val="E9B215B8"/>
    <w:lvl w:ilvl="0" w:tplc="3C20FA4C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21220B7"/>
    <w:multiLevelType w:val="multilevel"/>
    <w:tmpl w:val="6EFE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ED0BC2"/>
    <w:multiLevelType w:val="multilevel"/>
    <w:tmpl w:val="9326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A27561"/>
    <w:multiLevelType w:val="multilevel"/>
    <w:tmpl w:val="C248FE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EF1565"/>
    <w:multiLevelType w:val="hybridMultilevel"/>
    <w:tmpl w:val="6E1A5F62"/>
    <w:lvl w:ilvl="0" w:tplc="DE2827F6">
      <w:start w:val="1"/>
      <w:numFmt w:val="decimal"/>
      <w:lvlText w:val="%1."/>
      <w:lvlJc w:val="left"/>
      <w:pPr>
        <w:ind w:left="111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68BD7712"/>
    <w:multiLevelType w:val="hybridMultilevel"/>
    <w:tmpl w:val="D6B2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77CD9"/>
    <w:multiLevelType w:val="multilevel"/>
    <w:tmpl w:val="A92EC6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2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9E"/>
    <w:rsid w:val="00054AF3"/>
    <w:rsid w:val="00072E5E"/>
    <w:rsid w:val="000A35B8"/>
    <w:rsid w:val="000C305E"/>
    <w:rsid w:val="00167DFC"/>
    <w:rsid w:val="001A52D1"/>
    <w:rsid w:val="001B5488"/>
    <w:rsid w:val="001C4C74"/>
    <w:rsid w:val="002401F2"/>
    <w:rsid w:val="002E2F20"/>
    <w:rsid w:val="00304859"/>
    <w:rsid w:val="00381E0F"/>
    <w:rsid w:val="003A53EA"/>
    <w:rsid w:val="003C3CA8"/>
    <w:rsid w:val="004007A9"/>
    <w:rsid w:val="00424654"/>
    <w:rsid w:val="00437278"/>
    <w:rsid w:val="0046224A"/>
    <w:rsid w:val="004971A1"/>
    <w:rsid w:val="00592FE9"/>
    <w:rsid w:val="00611AC0"/>
    <w:rsid w:val="006E1F2D"/>
    <w:rsid w:val="00740D4D"/>
    <w:rsid w:val="007519FF"/>
    <w:rsid w:val="0075479A"/>
    <w:rsid w:val="00773614"/>
    <w:rsid w:val="007A6B68"/>
    <w:rsid w:val="008300A6"/>
    <w:rsid w:val="00891D6E"/>
    <w:rsid w:val="008B71AF"/>
    <w:rsid w:val="008E6117"/>
    <w:rsid w:val="008E6D92"/>
    <w:rsid w:val="00915527"/>
    <w:rsid w:val="00925297"/>
    <w:rsid w:val="00973B65"/>
    <w:rsid w:val="009B58DA"/>
    <w:rsid w:val="00A04207"/>
    <w:rsid w:val="00A06CD0"/>
    <w:rsid w:val="00B42609"/>
    <w:rsid w:val="00B46734"/>
    <w:rsid w:val="00B759EE"/>
    <w:rsid w:val="00BE1AFB"/>
    <w:rsid w:val="00BF544B"/>
    <w:rsid w:val="00C00F3E"/>
    <w:rsid w:val="00C01C6D"/>
    <w:rsid w:val="00C066CC"/>
    <w:rsid w:val="00C32CAC"/>
    <w:rsid w:val="00C37EF1"/>
    <w:rsid w:val="00C95E2B"/>
    <w:rsid w:val="00D3721A"/>
    <w:rsid w:val="00D43C35"/>
    <w:rsid w:val="00D46548"/>
    <w:rsid w:val="00D60270"/>
    <w:rsid w:val="00D81702"/>
    <w:rsid w:val="00DB1874"/>
    <w:rsid w:val="00E57BB7"/>
    <w:rsid w:val="00E9255B"/>
    <w:rsid w:val="00EF7024"/>
    <w:rsid w:val="00F129F8"/>
    <w:rsid w:val="00F20223"/>
    <w:rsid w:val="00F96F9E"/>
    <w:rsid w:val="00FA5089"/>
    <w:rsid w:val="00FB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A8"/>
  </w:style>
  <w:style w:type="paragraph" w:styleId="1">
    <w:name w:val="heading 1"/>
    <w:basedOn w:val="a"/>
    <w:link w:val="10"/>
    <w:uiPriority w:val="9"/>
    <w:qFormat/>
    <w:rsid w:val="00F96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96F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F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96F9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basedOn w:val="a"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96F9E"/>
    <w:rPr>
      <w:color w:val="0000FF"/>
      <w:u w:val="single"/>
    </w:rPr>
  </w:style>
  <w:style w:type="character" w:styleId="a4">
    <w:name w:val="Strong"/>
    <w:basedOn w:val="a0"/>
    <w:uiPriority w:val="22"/>
    <w:qFormat/>
    <w:rsid w:val="00F96F9E"/>
    <w:rPr>
      <w:b/>
      <w:bCs/>
    </w:rPr>
  </w:style>
  <w:style w:type="paragraph" w:styleId="a5">
    <w:name w:val="Normal (Web)"/>
    <w:basedOn w:val="a"/>
    <w:uiPriority w:val="99"/>
    <w:semiHidden/>
    <w:unhideWhenUsed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A6B6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A508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E1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F2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B46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A8"/>
  </w:style>
  <w:style w:type="paragraph" w:styleId="1">
    <w:name w:val="heading 1"/>
    <w:basedOn w:val="a"/>
    <w:link w:val="10"/>
    <w:uiPriority w:val="9"/>
    <w:qFormat/>
    <w:rsid w:val="00F96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96F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F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96F9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basedOn w:val="a"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96F9E"/>
    <w:rPr>
      <w:color w:val="0000FF"/>
      <w:u w:val="single"/>
    </w:rPr>
  </w:style>
  <w:style w:type="character" w:styleId="a4">
    <w:name w:val="Strong"/>
    <w:basedOn w:val="a0"/>
    <w:uiPriority w:val="22"/>
    <w:qFormat/>
    <w:rsid w:val="00F96F9E"/>
    <w:rPr>
      <w:b/>
      <w:bCs/>
    </w:rPr>
  </w:style>
  <w:style w:type="paragraph" w:styleId="a5">
    <w:name w:val="Normal (Web)"/>
    <w:basedOn w:val="a"/>
    <w:uiPriority w:val="99"/>
    <w:semiHidden/>
    <w:unhideWhenUsed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A6B6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A508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E1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F2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B46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9sbmqj6a4e8a.xn--p1ai/documents/196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Пользователь Windows</cp:lastModifiedBy>
  <cp:revision>8</cp:revision>
  <cp:lastPrinted>2022-07-25T06:08:00Z</cp:lastPrinted>
  <dcterms:created xsi:type="dcterms:W3CDTF">2022-07-14T11:26:00Z</dcterms:created>
  <dcterms:modified xsi:type="dcterms:W3CDTF">2022-07-25T06:09:00Z</dcterms:modified>
</cp:coreProperties>
</file>