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56" w:rsidRDefault="0028752C" w:rsidP="005D0B56">
      <w:pPr>
        <w:spacing w:line="360" w:lineRule="auto"/>
        <w:jc w:val="center"/>
        <w:rPr>
          <w:rFonts w:ascii="Times New Roman" w:hAnsi="Times New Roman" w:cs="Times New Roman"/>
          <w:sz w:val="28"/>
          <w:szCs w:val="28"/>
        </w:rPr>
      </w:pPr>
      <w:r w:rsidRPr="0028752C">
        <w:rPr>
          <w:rFonts w:ascii="Times New Roman" w:eastAsia="Times New Roman" w:hAnsi="Times New Roman" w:cs="Times New Roman"/>
          <w:noProof/>
          <w:color w:val="auto"/>
        </w:rPr>
        <mc:AlternateContent>
          <mc:Choice Requires="wps">
            <w:drawing>
              <wp:anchor distT="0" distB="0" distL="114300" distR="114300" simplePos="0" relativeHeight="251659264" behindDoc="0" locked="0" layoutInCell="1" allowOverlap="1" wp14:anchorId="21E0A3D0" wp14:editId="1A633B95">
                <wp:simplePos x="0" y="0"/>
                <wp:positionH relativeFrom="column">
                  <wp:posOffset>-552450</wp:posOffset>
                </wp:positionH>
                <wp:positionV relativeFrom="paragraph">
                  <wp:posOffset>-197485</wp:posOffset>
                </wp:positionV>
                <wp:extent cx="3779520" cy="2569210"/>
                <wp:effectExtent l="0" t="0" r="1143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569210"/>
                        </a:xfrm>
                        <a:prstGeom prst="rect">
                          <a:avLst/>
                        </a:prstGeom>
                        <a:solidFill>
                          <a:srgbClr val="FFFFFF"/>
                        </a:solidFill>
                        <a:ln w="9525">
                          <a:solidFill>
                            <a:srgbClr val="FFFFFF"/>
                          </a:solidFill>
                          <a:miter lim="800000"/>
                          <a:headEnd/>
                          <a:tailEnd/>
                        </a:ln>
                      </wps:spPr>
                      <wps:txbx>
                        <w:txbxContent>
                          <w:p w:rsidR="0028752C" w:rsidRPr="0028752C" w:rsidRDefault="0028752C" w:rsidP="0028752C">
                            <w:pPr>
                              <w:jc w:val="center"/>
                              <w:rPr>
                                <w:rFonts w:ascii="Times New Roman" w:hAnsi="Times New Roman" w:cs="Times New Roman"/>
                                <w:sz w:val="28"/>
                                <w:szCs w:val="28"/>
                              </w:rPr>
                            </w:pPr>
                            <w:r w:rsidRPr="0028752C">
                              <w:rPr>
                                <w:rFonts w:ascii="Times New Roman" w:hAnsi="Times New Roman" w:cs="Times New Roman"/>
                                <w:sz w:val="28"/>
                                <w:szCs w:val="28"/>
                              </w:rPr>
                              <w:t>АДМИНИСТРАЦИЯ</w:t>
                            </w:r>
                          </w:p>
                          <w:p w:rsidR="0028752C" w:rsidRPr="0028752C" w:rsidRDefault="0028752C" w:rsidP="0028752C">
                            <w:pPr>
                              <w:jc w:val="center"/>
                              <w:rPr>
                                <w:rFonts w:ascii="Times New Roman" w:hAnsi="Times New Roman" w:cs="Times New Roman"/>
                                <w:sz w:val="28"/>
                                <w:szCs w:val="28"/>
                              </w:rPr>
                            </w:pPr>
                            <w:r w:rsidRPr="0028752C">
                              <w:rPr>
                                <w:rFonts w:ascii="Times New Roman" w:hAnsi="Times New Roman" w:cs="Times New Roman"/>
                                <w:sz w:val="28"/>
                                <w:szCs w:val="28"/>
                              </w:rPr>
                              <w:t>СЕЛЬСКОГО ПОСЕЛЕНИЯ ДЕВЛЕЗЕРКИНО</w:t>
                            </w:r>
                          </w:p>
                          <w:p w:rsidR="0028752C" w:rsidRPr="0028752C" w:rsidRDefault="0028752C" w:rsidP="0028752C">
                            <w:pPr>
                              <w:jc w:val="center"/>
                              <w:rPr>
                                <w:rFonts w:ascii="Times New Roman" w:hAnsi="Times New Roman" w:cs="Times New Roman"/>
                                <w:sz w:val="28"/>
                                <w:szCs w:val="28"/>
                              </w:rPr>
                            </w:pPr>
                            <w:r w:rsidRPr="0028752C">
                              <w:rPr>
                                <w:rFonts w:ascii="Times New Roman" w:hAnsi="Times New Roman" w:cs="Times New Roman"/>
                                <w:sz w:val="28"/>
                                <w:szCs w:val="28"/>
                              </w:rPr>
                              <w:t>МУНИЦИПАЛЬНОГО РАЙОНА</w:t>
                            </w:r>
                          </w:p>
                          <w:p w:rsidR="0028752C" w:rsidRPr="0028752C" w:rsidRDefault="0028752C" w:rsidP="0028752C">
                            <w:pPr>
                              <w:jc w:val="center"/>
                              <w:rPr>
                                <w:rFonts w:ascii="Times New Roman" w:hAnsi="Times New Roman" w:cs="Times New Roman"/>
                                <w:sz w:val="28"/>
                                <w:szCs w:val="28"/>
                              </w:rPr>
                            </w:pPr>
                            <w:r w:rsidRPr="0028752C">
                              <w:rPr>
                                <w:rFonts w:ascii="Times New Roman" w:hAnsi="Times New Roman" w:cs="Times New Roman"/>
                                <w:sz w:val="28"/>
                                <w:szCs w:val="28"/>
                              </w:rPr>
                              <w:t>ЧЕЛНО-ВЕРШИНСКИЙ</w:t>
                            </w:r>
                          </w:p>
                          <w:p w:rsidR="0028752C" w:rsidRPr="0028752C" w:rsidRDefault="0028752C" w:rsidP="0028752C">
                            <w:pPr>
                              <w:jc w:val="center"/>
                              <w:rPr>
                                <w:rFonts w:ascii="Times New Roman" w:hAnsi="Times New Roman" w:cs="Times New Roman"/>
                                <w:sz w:val="28"/>
                                <w:szCs w:val="28"/>
                              </w:rPr>
                            </w:pPr>
                            <w:r w:rsidRPr="0028752C">
                              <w:rPr>
                                <w:rFonts w:ascii="Times New Roman" w:hAnsi="Times New Roman" w:cs="Times New Roman"/>
                                <w:sz w:val="28"/>
                                <w:szCs w:val="28"/>
                              </w:rPr>
                              <w:t>САМАРСКОЙ ОБЛАСТИ</w:t>
                            </w:r>
                          </w:p>
                          <w:p w:rsidR="0028752C" w:rsidRDefault="0028752C" w:rsidP="0028752C">
                            <w:pPr>
                              <w:jc w:val="center"/>
                              <w:rPr>
                                <w:b/>
                                <w:sz w:val="28"/>
                                <w:szCs w:val="28"/>
                              </w:rPr>
                            </w:pPr>
                          </w:p>
                          <w:p w:rsidR="0028752C" w:rsidRPr="0028752C" w:rsidRDefault="0028752C" w:rsidP="0028752C">
                            <w:pPr>
                              <w:jc w:val="center"/>
                              <w:rPr>
                                <w:rFonts w:ascii="Times New Roman" w:hAnsi="Times New Roman" w:cs="Times New Roman"/>
                                <w:sz w:val="22"/>
                                <w:szCs w:val="22"/>
                              </w:rPr>
                            </w:pPr>
                            <w:r w:rsidRPr="0028752C">
                              <w:rPr>
                                <w:rFonts w:ascii="Times New Roman" w:hAnsi="Times New Roman" w:cs="Times New Roman"/>
                              </w:rPr>
                              <w:t xml:space="preserve">с. </w:t>
                            </w:r>
                            <w:proofErr w:type="spellStart"/>
                            <w:r w:rsidRPr="0028752C">
                              <w:rPr>
                                <w:rFonts w:ascii="Times New Roman" w:hAnsi="Times New Roman" w:cs="Times New Roman"/>
                              </w:rPr>
                              <w:t>Девлезеркино</w:t>
                            </w:r>
                            <w:proofErr w:type="spellEnd"/>
                          </w:p>
                          <w:p w:rsidR="0028752C" w:rsidRDefault="0028752C" w:rsidP="0028752C"/>
                          <w:p w:rsidR="0028752C" w:rsidRPr="0028752C" w:rsidRDefault="0028752C" w:rsidP="0028752C">
                            <w:pPr>
                              <w:rPr>
                                <w:rFonts w:ascii="Times New Roman" w:hAnsi="Times New Roman" w:cs="Times New Roman"/>
                              </w:rPr>
                            </w:pPr>
                            <w:r>
                              <w:t xml:space="preserve">                              </w:t>
                            </w:r>
                            <w:r w:rsidRPr="0028752C">
                              <w:rPr>
                                <w:rFonts w:ascii="Times New Roman" w:hAnsi="Times New Roman" w:cs="Times New Roman"/>
                              </w:rPr>
                              <w:t>ПОСТАНОВЛЕНИЕ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15.55pt;width:297.6pt;height:20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" strokecolor="white">
                <v:textbox>
                  <w:txbxContent>
                    <w:p w:rsidR="0028752C" w:rsidRPr="0028752C" w:rsidRDefault="0028752C" w:rsidP="0028752C">
                      <w:pPr>
                        <w:jc w:val="center"/>
                        <w:rPr>
                          <w:rFonts w:ascii="Times New Roman" w:hAnsi="Times New Roman" w:cs="Times New Roman"/>
                          <w:sz w:val="28"/>
                          <w:szCs w:val="28"/>
                        </w:rPr>
                      </w:pPr>
                      <w:r w:rsidRPr="0028752C">
                        <w:rPr>
                          <w:rFonts w:ascii="Times New Roman" w:hAnsi="Times New Roman" w:cs="Times New Roman"/>
                          <w:sz w:val="28"/>
                          <w:szCs w:val="28"/>
                        </w:rPr>
                        <w:t>АДМИНИСТРАЦИЯ</w:t>
                      </w:r>
                    </w:p>
                    <w:p w:rsidR="0028752C" w:rsidRPr="0028752C" w:rsidRDefault="0028752C" w:rsidP="0028752C">
                      <w:pPr>
                        <w:jc w:val="center"/>
                        <w:rPr>
                          <w:rFonts w:ascii="Times New Roman" w:hAnsi="Times New Roman" w:cs="Times New Roman"/>
                          <w:sz w:val="28"/>
                          <w:szCs w:val="28"/>
                        </w:rPr>
                      </w:pPr>
                      <w:r w:rsidRPr="0028752C">
                        <w:rPr>
                          <w:rFonts w:ascii="Times New Roman" w:hAnsi="Times New Roman" w:cs="Times New Roman"/>
                          <w:sz w:val="28"/>
                          <w:szCs w:val="28"/>
                        </w:rPr>
                        <w:t>СЕЛЬСКОГО ПОСЕЛЕНИЯ ДЕВЛЕЗЕРКИНО</w:t>
                      </w:r>
                    </w:p>
                    <w:p w:rsidR="0028752C" w:rsidRPr="0028752C" w:rsidRDefault="0028752C" w:rsidP="0028752C">
                      <w:pPr>
                        <w:jc w:val="center"/>
                        <w:rPr>
                          <w:rFonts w:ascii="Times New Roman" w:hAnsi="Times New Roman" w:cs="Times New Roman"/>
                          <w:sz w:val="28"/>
                          <w:szCs w:val="28"/>
                        </w:rPr>
                      </w:pPr>
                      <w:r w:rsidRPr="0028752C">
                        <w:rPr>
                          <w:rFonts w:ascii="Times New Roman" w:hAnsi="Times New Roman" w:cs="Times New Roman"/>
                          <w:sz w:val="28"/>
                          <w:szCs w:val="28"/>
                        </w:rPr>
                        <w:t>МУНИЦИПАЛЬНОГО РАЙОНА</w:t>
                      </w:r>
                    </w:p>
                    <w:p w:rsidR="0028752C" w:rsidRPr="0028752C" w:rsidRDefault="0028752C" w:rsidP="0028752C">
                      <w:pPr>
                        <w:jc w:val="center"/>
                        <w:rPr>
                          <w:rFonts w:ascii="Times New Roman" w:hAnsi="Times New Roman" w:cs="Times New Roman"/>
                          <w:sz w:val="28"/>
                          <w:szCs w:val="28"/>
                        </w:rPr>
                      </w:pPr>
                      <w:r w:rsidRPr="0028752C">
                        <w:rPr>
                          <w:rFonts w:ascii="Times New Roman" w:hAnsi="Times New Roman" w:cs="Times New Roman"/>
                          <w:sz w:val="28"/>
                          <w:szCs w:val="28"/>
                        </w:rPr>
                        <w:t>ЧЕЛНО-ВЕРШИНСКИЙ</w:t>
                      </w:r>
                    </w:p>
                    <w:p w:rsidR="0028752C" w:rsidRPr="0028752C" w:rsidRDefault="0028752C" w:rsidP="0028752C">
                      <w:pPr>
                        <w:jc w:val="center"/>
                        <w:rPr>
                          <w:rFonts w:ascii="Times New Roman" w:hAnsi="Times New Roman" w:cs="Times New Roman"/>
                          <w:sz w:val="28"/>
                          <w:szCs w:val="28"/>
                        </w:rPr>
                      </w:pPr>
                      <w:r w:rsidRPr="0028752C">
                        <w:rPr>
                          <w:rFonts w:ascii="Times New Roman" w:hAnsi="Times New Roman" w:cs="Times New Roman"/>
                          <w:sz w:val="28"/>
                          <w:szCs w:val="28"/>
                        </w:rPr>
                        <w:t>САМАРСКОЙ ОБЛАСТИ</w:t>
                      </w:r>
                    </w:p>
                    <w:p w:rsidR="0028752C" w:rsidRDefault="0028752C" w:rsidP="0028752C">
                      <w:pPr>
                        <w:jc w:val="center"/>
                        <w:rPr>
                          <w:b/>
                          <w:sz w:val="28"/>
                          <w:szCs w:val="28"/>
                        </w:rPr>
                      </w:pPr>
                    </w:p>
                    <w:p w:rsidR="0028752C" w:rsidRPr="0028752C" w:rsidRDefault="0028752C" w:rsidP="0028752C">
                      <w:pPr>
                        <w:jc w:val="center"/>
                        <w:rPr>
                          <w:rFonts w:ascii="Times New Roman" w:hAnsi="Times New Roman" w:cs="Times New Roman"/>
                          <w:sz w:val="22"/>
                          <w:szCs w:val="22"/>
                        </w:rPr>
                      </w:pPr>
                      <w:r w:rsidRPr="0028752C">
                        <w:rPr>
                          <w:rFonts w:ascii="Times New Roman" w:hAnsi="Times New Roman" w:cs="Times New Roman"/>
                        </w:rPr>
                        <w:t xml:space="preserve">с. </w:t>
                      </w:r>
                      <w:proofErr w:type="spellStart"/>
                      <w:r w:rsidRPr="0028752C">
                        <w:rPr>
                          <w:rFonts w:ascii="Times New Roman" w:hAnsi="Times New Roman" w:cs="Times New Roman"/>
                        </w:rPr>
                        <w:t>Девлезеркино</w:t>
                      </w:r>
                      <w:proofErr w:type="spellEnd"/>
                    </w:p>
                    <w:p w:rsidR="0028752C" w:rsidRDefault="0028752C" w:rsidP="0028752C"/>
                    <w:p w:rsidR="0028752C" w:rsidRPr="0028752C" w:rsidRDefault="0028752C" w:rsidP="0028752C">
                      <w:pPr>
                        <w:rPr>
                          <w:rFonts w:ascii="Times New Roman" w:hAnsi="Times New Roman" w:cs="Times New Roman"/>
                        </w:rPr>
                      </w:pPr>
                      <w:r>
                        <w:t xml:space="preserve">                              </w:t>
                      </w:r>
                      <w:r w:rsidRPr="0028752C">
                        <w:rPr>
                          <w:rFonts w:ascii="Times New Roman" w:hAnsi="Times New Roman" w:cs="Times New Roman"/>
                        </w:rPr>
                        <w:t>ПОСТАНОВЛЕНИЕ</w:t>
                      </w:r>
                    </w:p>
                  </w:txbxContent>
                </v:textbox>
              </v:shape>
            </w:pict>
          </mc:Fallback>
        </mc:AlternateContent>
      </w:r>
    </w:p>
    <w:p w:rsidR="0028752C" w:rsidRDefault="0028752C" w:rsidP="005D0B56">
      <w:pPr>
        <w:spacing w:line="360" w:lineRule="auto"/>
        <w:jc w:val="center"/>
        <w:rPr>
          <w:rFonts w:ascii="Times New Roman" w:hAnsi="Times New Roman" w:cs="Times New Roman"/>
          <w:sz w:val="28"/>
          <w:szCs w:val="28"/>
        </w:rPr>
      </w:pPr>
    </w:p>
    <w:p w:rsidR="0028752C" w:rsidRDefault="0028752C" w:rsidP="005D0B56">
      <w:pPr>
        <w:spacing w:line="360" w:lineRule="auto"/>
        <w:jc w:val="center"/>
        <w:rPr>
          <w:rFonts w:ascii="Times New Roman" w:hAnsi="Times New Roman" w:cs="Times New Roman"/>
          <w:sz w:val="28"/>
          <w:szCs w:val="28"/>
        </w:rPr>
      </w:pPr>
    </w:p>
    <w:p w:rsidR="0028752C" w:rsidRDefault="0028752C" w:rsidP="005D0B56">
      <w:pPr>
        <w:spacing w:line="360" w:lineRule="auto"/>
        <w:jc w:val="center"/>
        <w:rPr>
          <w:rFonts w:ascii="Times New Roman" w:hAnsi="Times New Roman" w:cs="Times New Roman"/>
          <w:sz w:val="28"/>
          <w:szCs w:val="28"/>
        </w:rPr>
      </w:pPr>
    </w:p>
    <w:p w:rsidR="0028752C" w:rsidRDefault="0028752C" w:rsidP="005D0B56">
      <w:pPr>
        <w:spacing w:line="360" w:lineRule="auto"/>
        <w:jc w:val="center"/>
        <w:rPr>
          <w:rFonts w:ascii="Times New Roman" w:hAnsi="Times New Roman" w:cs="Times New Roman"/>
          <w:sz w:val="28"/>
          <w:szCs w:val="28"/>
        </w:rPr>
      </w:pPr>
    </w:p>
    <w:p w:rsidR="0028752C" w:rsidRPr="005D0B56" w:rsidRDefault="0028752C" w:rsidP="005D0B56">
      <w:pPr>
        <w:spacing w:line="360" w:lineRule="auto"/>
        <w:jc w:val="center"/>
        <w:rPr>
          <w:rFonts w:ascii="Times New Roman" w:hAnsi="Times New Roman" w:cs="Times New Roman"/>
          <w:sz w:val="28"/>
          <w:szCs w:val="28"/>
        </w:rPr>
      </w:pPr>
    </w:p>
    <w:p w:rsidR="005D0B56" w:rsidRPr="005D0B56" w:rsidRDefault="005D0B56" w:rsidP="005D0B56">
      <w:pPr>
        <w:spacing w:line="360" w:lineRule="auto"/>
        <w:jc w:val="center"/>
        <w:rPr>
          <w:rFonts w:ascii="Times New Roman" w:hAnsi="Times New Roman" w:cs="Times New Roman"/>
          <w:sz w:val="28"/>
          <w:szCs w:val="28"/>
        </w:rPr>
      </w:pPr>
    </w:p>
    <w:p w:rsidR="005D0B56" w:rsidRPr="005D0B56" w:rsidRDefault="005D0B56" w:rsidP="005D0B56">
      <w:pPr>
        <w:spacing w:line="360" w:lineRule="auto"/>
        <w:rPr>
          <w:rFonts w:ascii="Times New Roman" w:hAnsi="Times New Roman" w:cs="Times New Roman"/>
          <w:b/>
          <w:sz w:val="28"/>
          <w:szCs w:val="28"/>
        </w:rPr>
      </w:pPr>
      <w:r w:rsidRPr="005D0B56">
        <w:rPr>
          <w:rFonts w:ascii="Times New Roman" w:hAnsi="Times New Roman" w:cs="Times New Roman"/>
          <w:b/>
          <w:sz w:val="28"/>
          <w:szCs w:val="28"/>
        </w:rPr>
        <w:t xml:space="preserve">          ПОСТАНОВЛЕНИЕ</w:t>
      </w:r>
    </w:p>
    <w:p w:rsidR="005D0B56" w:rsidRPr="005D0B56" w:rsidRDefault="005D0B56" w:rsidP="005D0B56">
      <w:pPr>
        <w:spacing w:line="360" w:lineRule="auto"/>
        <w:rPr>
          <w:rFonts w:ascii="Times New Roman" w:hAnsi="Times New Roman" w:cs="Times New Roman"/>
          <w:sz w:val="28"/>
          <w:szCs w:val="28"/>
        </w:rPr>
      </w:pPr>
      <w:r w:rsidRPr="005D0B56">
        <w:rPr>
          <w:rFonts w:ascii="Times New Roman" w:hAnsi="Times New Roman" w:cs="Times New Roman"/>
          <w:b/>
          <w:sz w:val="28"/>
          <w:szCs w:val="28"/>
        </w:rPr>
        <w:t xml:space="preserve">     </w:t>
      </w:r>
      <w:r w:rsidR="0028752C">
        <w:rPr>
          <w:rFonts w:ascii="Times New Roman" w:hAnsi="Times New Roman" w:cs="Times New Roman"/>
          <w:b/>
          <w:sz w:val="28"/>
          <w:szCs w:val="28"/>
        </w:rPr>
        <w:t xml:space="preserve">     </w:t>
      </w:r>
      <w:r w:rsidR="0028752C">
        <w:rPr>
          <w:rFonts w:ascii="Times New Roman" w:hAnsi="Times New Roman" w:cs="Times New Roman"/>
          <w:sz w:val="28"/>
          <w:szCs w:val="28"/>
        </w:rPr>
        <w:t>о</w:t>
      </w:r>
      <w:r w:rsidRPr="005D0B56">
        <w:rPr>
          <w:rFonts w:ascii="Times New Roman" w:hAnsi="Times New Roman" w:cs="Times New Roman"/>
          <w:sz w:val="28"/>
          <w:szCs w:val="28"/>
        </w:rPr>
        <w:t>т</w:t>
      </w:r>
      <w:r w:rsidR="0028752C">
        <w:rPr>
          <w:rFonts w:ascii="Times New Roman" w:hAnsi="Times New Roman" w:cs="Times New Roman"/>
          <w:sz w:val="28"/>
          <w:szCs w:val="28"/>
        </w:rPr>
        <w:t xml:space="preserve">  03.06.2020</w:t>
      </w:r>
      <w:r w:rsidRPr="005D0B56">
        <w:rPr>
          <w:rFonts w:ascii="Times New Roman" w:hAnsi="Times New Roman" w:cs="Times New Roman"/>
          <w:sz w:val="28"/>
          <w:szCs w:val="28"/>
        </w:rPr>
        <w:t>г. №</w:t>
      </w:r>
      <w:r w:rsidR="0028752C">
        <w:rPr>
          <w:rFonts w:ascii="Times New Roman" w:hAnsi="Times New Roman" w:cs="Times New Roman"/>
          <w:sz w:val="28"/>
          <w:szCs w:val="28"/>
        </w:rPr>
        <w:t>29</w:t>
      </w:r>
    </w:p>
    <w:p w:rsidR="005D0B56" w:rsidRPr="005D0B56" w:rsidRDefault="005D0B56" w:rsidP="005D0B56">
      <w:pPr>
        <w:pStyle w:val="210"/>
        <w:shd w:val="clear" w:color="auto" w:fill="auto"/>
        <w:spacing w:before="0" w:line="240" w:lineRule="auto"/>
        <w:ind w:left="567" w:right="2691"/>
        <w:rPr>
          <w:rFonts w:ascii="Times New Roman" w:hAnsi="Times New Roman" w:cs="Times New Roman"/>
          <w:sz w:val="28"/>
          <w:szCs w:val="28"/>
        </w:rPr>
      </w:pPr>
    </w:p>
    <w:p w:rsidR="005D0B56" w:rsidRPr="005D0B56" w:rsidRDefault="005D0B56" w:rsidP="005D0B56">
      <w:pPr>
        <w:pStyle w:val="210"/>
        <w:shd w:val="clear" w:color="auto" w:fill="auto"/>
        <w:spacing w:before="0" w:line="240" w:lineRule="auto"/>
        <w:ind w:left="567" w:right="2691"/>
        <w:rPr>
          <w:rStyle w:val="38"/>
          <w:b w:val="0"/>
          <w:spacing w:val="0"/>
          <w:sz w:val="28"/>
          <w:szCs w:val="28"/>
        </w:rPr>
      </w:pPr>
      <w:r w:rsidRPr="005D0B56">
        <w:rPr>
          <w:rFonts w:ascii="Times New Roman" w:hAnsi="Times New Roman" w:cs="Times New Roman"/>
          <w:sz w:val="28"/>
          <w:szCs w:val="28"/>
        </w:rPr>
        <w:t xml:space="preserve">Об утверждении Административного регламента </w:t>
      </w:r>
      <w:r w:rsidR="00B34F47">
        <w:rPr>
          <w:rFonts w:ascii="Times New Roman" w:hAnsi="Times New Roman" w:cs="Times New Roman"/>
          <w:sz w:val="28"/>
          <w:szCs w:val="28"/>
        </w:rPr>
        <w:t xml:space="preserve">осуществления муниципального </w:t>
      </w:r>
      <w:proofErr w:type="gramStart"/>
      <w:r w:rsidR="00B34F47">
        <w:rPr>
          <w:rFonts w:ascii="Times New Roman" w:hAnsi="Times New Roman" w:cs="Times New Roman"/>
          <w:sz w:val="28"/>
          <w:szCs w:val="28"/>
        </w:rPr>
        <w:t>контроля за</w:t>
      </w:r>
      <w:proofErr w:type="gramEnd"/>
      <w:r w:rsidR="00B34F47">
        <w:rPr>
          <w:rFonts w:ascii="Times New Roman" w:hAnsi="Times New Roman" w:cs="Times New Roman"/>
          <w:sz w:val="28"/>
          <w:szCs w:val="28"/>
        </w:rPr>
        <w:t xml:space="preserve"> использованием и охраной недр при добыче общераспространенных с добычей полезных ископаемых</w:t>
      </w:r>
    </w:p>
    <w:p w:rsidR="005D0B56" w:rsidRPr="005D0B56" w:rsidRDefault="005D0B56" w:rsidP="005D0B56">
      <w:pPr>
        <w:pStyle w:val="210"/>
        <w:shd w:val="clear" w:color="auto" w:fill="auto"/>
        <w:spacing w:before="0" w:line="240" w:lineRule="auto"/>
        <w:ind w:left="567" w:right="3543"/>
        <w:rPr>
          <w:rFonts w:ascii="Times New Roman" w:hAnsi="Times New Roman" w:cs="Times New Roman"/>
        </w:rPr>
      </w:pPr>
      <w:r w:rsidRPr="005D0B56">
        <w:rPr>
          <w:rStyle w:val="38"/>
          <w:b w:val="0"/>
          <w:spacing w:val="0"/>
          <w:sz w:val="28"/>
          <w:szCs w:val="28"/>
        </w:rPr>
        <w:t xml:space="preserve"> </w:t>
      </w:r>
    </w:p>
    <w:p w:rsidR="005D0B56" w:rsidRDefault="005D0B56" w:rsidP="005D0B56">
      <w:pPr>
        <w:autoSpaceDE w:val="0"/>
        <w:adjustRightInd w:val="0"/>
        <w:jc w:val="both"/>
        <w:rPr>
          <w:rFonts w:ascii="Times New Roman" w:hAnsi="Times New Roman" w:cs="Times New Roman"/>
          <w:sz w:val="28"/>
          <w:szCs w:val="28"/>
        </w:rPr>
      </w:pPr>
    </w:p>
    <w:p w:rsidR="006863CC" w:rsidRPr="005D0B56" w:rsidRDefault="006863CC" w:rsidP="005D0B56">
      <w:pPr>
        <w:autoSpaceDE w:val="0"/>
        <w:adjustRightInd w:val="0"/>
        <w:jc w:val="both"/>
        <w:rPr>
          <w:rFonts w:ascii="Times New Roman" w:hAnsi="Times New Roman" w:cs="Times New Roman"/>
          <w:sz w:val="28"/>
          <w:szCs w:val="28"/>
        </w:rPr>
      </w:pPr>
    </w:p>
    <w:p w:rsidR="005D0B56" w:rsidRPr="005D0B56" w:rsidRDefault="005D0B56" w:rsidP="005D0B56">
      <w:pPr>
        <w:autoSpaceDE w:val="0"/>
        <w:adjustRightInd w:val="0"/>
        <w:ind w:firstLine="540"/>
        <w:jc w:val="both"/>
        <w:rPr>
          <w:rFonts w:ascii="Times New Roman" w:hAnsi="Times New Roman" w:cs="Times New Roman"/>
          <w:sz w:val="28"/>
          <w:szCs w:val="28"/>
        </w:rPr>
      </w:pPr>
      <w:r w:rsidRPr="005D0B56">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BB708F" w:rsidRPr="00BB708F">
        <w:rPr>
          <w:rFonts w:ascii="Times New Roman" w:hAnsi="Times New Roman" w:cs="Times New Roman"/>
          <w:sz w:val="28"/>
          <w:szCs w:val="28"/>
        </w:rPr>
        <w:t>Закон</w:t>
      </w:r>
      <w:r w:rsidR="00F649AE">
        <w:rPr>
          <w:rFonts w:ascii="Times New Roman" w:hAnsi="Times New Roman" w:cs="Times New Roman"/>
          <w:sz w:val="28"/>
          <w:szCs w:val="28"/>
        </w:rPr>
        <w:t>ом</w:t>
      </w:r>
      <w:r w:rsidR="00BB708F" w:rsidRPr="00BB708F">
        <w:rPr>
          <w:rFonts w:ascii="Times New Roman" w:hAnsi="Times New Roman" w:cs="Times New Roman"/>
          <w:sz w:val="28"/>
          <w:szCs w:val="28"/>
        </w:rPr>
        <w:t xml:space="preserve"> Российской Федерации от 21.02.1992 № 2395-1 «О недрах»,</w:t>
      </w:r>
      <w:r w:rsidR="00BB708F">
        <w:rPr>
          <w:rFonts w:ascii="Times New Roman" w:hAnsi="Times New Roman" w:cs="Times New Roman"/>
          <w:sz w:val="28"/>
          <w:szCs w:val="28"/>
        </w:rPr>
        <w:t xml:space="preserve"> </w:t>
      </w:r>
      <w:hyperlink r:id="rId9" w:history="1">
        <w:r w:rsidRPr="00BB708F">
          <w:rPr>
            <w:rFonts w:ascii="Times New Roman" w:hAnsi="Times New Roman" w:cs="Times New Roman"/>
            <w:sz w:val="28"/>
            <w:szCs w:val="28"/>
          </w:rPr>
          <w:t>Уставом</w:t>
        </w:r>
      </w:hyperlink>
      <w:r w:rsidRPr="005D0B56">
        <w:rPr>
          <w:rFonts w:ascii="Times New Roman" w:hAnsi="Times New Roman" w:cs="Times New Roman"/>
          <w:sz w:val="28"/>
          <w:szCs w:val="28"/>
        </w:rPr>
        <w:t xml:space="preserve"> сельского поселения </w:t>
      </w:r>
      <w:proofErr w:type="spellStart"/>
      <w:r w:rsidR="0028752C">
        <w:rPr>
          <w:rFonts w:ascii="Times New Roman" w:hAnsi="Times New Roman" w:cs="Times New Roman"/>
          <w:sz w:val="28"/>
          <w:szCs w:val="28"/>
        </w:rPr>
        <w:t>Девлезеркино</w:t>
      </w:r>
      <w:proofErr w:type="spellEnd"/>
      <w:r w:rsidRPr="005D0B56">
        <w:rPr>
          <w:rFonts w:ascii="Times New Roman" w:hAnsi="Times New Roman" w:cs="Times New Roman"/>
          <w:sz w:val="28"/>
          <w:szCs w:val="28"/>
        </w:rPr>
        <w:t xml:space="preserve"> муниципального района </w:t>
      </w:r>
      <w:proofErr w:type="spellStart"/>
      <w:r w:rsidRPr="005D0B56">
        <w:rPr>
          <w:rFonts w:ascii="Times New Roman" w:hAnsi="Times New Roman" w:cs="Times New Roman"/>
          <w:sz w:val="28"/>
          <w:szCs w:val="28"/>
        </w:rPr>
        <w:t>Челно-Вершинский</w:t>
      </w:r>
      <w:proofErr w:type="spellEnd"/>
      <w:r w:rsidRPr="005D0B56">
        <w:rPr>
          <w:rFonts w:ascii="Times New Roman" w:hAnsi="Times New Roman" w:cs="Times New Roman"/>
          <w:sz w:val="28"/>
          <w:szCs w:val="28"/>
        </w:rPr>
        <w:t xml:space="preserve"> Самарской области, Администрация сельского поселения </w:t>
      </w:r>
      <w:proofErr w:type="spellStart"/>
      <w:r w:rsidR="0028752C">
        <w:rPr>
          <w:rFonts w:ascii="Times New Roman" w:hAnsi="Times New Roman" w:cs="Times New Roman"/>
          <w:sz w:val="28"/>
          <w:szCs w:val="28"/>
        </w:rPr>
        <w:t>Девлезеркино</w:t>
      </w:r>
      <w:proofErr w:type="spellEnd"/>
      <w:r w:rsidR="0028752C">
        <w:rPr>
          <w:rFonts w:ascii="Times New Roman" w:hAnsi="Times New Roman" w:cs="Times New Roman"/>
          <w:sz w:val="28"/>
          <w:szCs w:val="28"/>
        </w:rPr>
        <w:t xml:space="preserve"> </w:t>
      </w:r>
      <w:r w:rsidRPr="005D0B56">
        <w:rPr>
          <w:rFonts w:ascii="Times New Roman" w:hAnsi="Times New Roman" w:cs="Times New Roman"/>
          <w:sz w:val="28"/>
          <w:szCs w:val="28"/>
        </w:rPr>
        <w:t xml:space="preserve">муниципального района </w:t>
      </w:r>
      <w:proofErr w:type="spellStart"/>
      <w:r w:rsidRPr="005D0B56">
        <w:rPr>
          <w:rFonts w:ascii="Times New Roman" w:hAnsi="Times New Roman" w:cs="Times New Roman"/>
          <w:sz w:val="28"/>
          <w:szCs w:val="28"/>
        </w:rPr>
        <w:t>Челно-Вершинский</w:t>
      </w:r>
      <w:proofErr w:type="spellEnd"/>
      <w:r w:rsidRPr="005D0B56">
        <w:rPr>
          <w:rFonts w:ascii="Times New Roman" w:hAnsi="Times New Roman" w:cs="Times New Roman"/>
          <w:sz w:val="28"/>
          <w:szCs w:val="28"/>
        </w:rPr>
        <w:t xml:space="preserve"> Самарской области</w:t>
      </w:r>
    </w:p>
    <w:p w:rsidR="005D0B56" w:rsidRPr="005D0B56" w:rsidRDefault="005D0B56" w:rsidP="005D0B56">
      <w:pPr>
        <w:autoSpaceDE w:val="0"/>
        <w:adjustRightInd w:val="0"/>
        <w:ind w:firstLine="540"/>
        <w:jc w:val="center"/>
        <w:rPr>
          <w:rFonts w:ascii="Times New Roman" w:hAnsi="Times New Roman" w:cs="Times New Roman"/>
          <w:sz w:val="28"/>
          <w:szCs w:val="28"/>
        </w:rPr>
      </w:pPr>
    </w:p>
    <w:p w:rsidR="005D0B56" w:rsidRPr="005D0B56" w:rsidRDefault="005D0B56" w:rsidP="005D0B56">
      <w:pPr>
        <w:autoSpaceDE w:val="0"/>
        <w:adjustRightInd w:val="0"/>
        <w:ind w:firstLine="540"/>
        <w:jc w:val="center"/>
        <w:rPr>
          <w:rFonts w:ascii="Times New Roman" w:hAnsi="Times New Roman" w:cs="Times New Roman"/>
          <w:sz w:val="28"/>
          <w:szCs w:val="28"/>
        </w:rPr>
      </w:pPr>
      <w:r w:rsidRPr="005D0B56">
        <w:rPr>
          <w:rFonts w:ascii="Times New Roman" w:hAnsi="Times New Roman" w:cs="Times New Roman"/>
          <w:sz w:val="28"/>
          <w:szCs w:val="28"/>
        </w:rPr>
        <w:t>ПОСТАНОВЛЯЕТ:</w:t>
      </w:r>
    </w:p>
    <w:p w:rsidR="005D0B56" w:rsidRPr="005D0B56" w:rsidRDefault="005D0B56" w:rsidP="005D0B56">
      <w:pPr>
        <w:autoSpaceDE w:val="0"/>
        <w:adjustRightInd w:val="0"/>
        <w:ind w:firstLine="540"/>
        <w:jc w:val="center"/>
        <w:rPr>
          <w:rFonts w:ascii="Times New Roman" w:hAnsi="Times New Roman" w:cs="Times New Roman"/>
          <w:sz w:val="28"/>
          <w:szCs w:val="28"/>
        </w:rPr>
      </w:pPr>
    </w:p>
    <w:p w:rsidR="005D0B56" w:rsidRPr="005D0B56" w:rsidRDefault="005D0B56" w:rsidP="00B34F47">
      <w:pPr>
        <w:pStyle w:val="40"/>
        <w:shd w:val="clear" w:color="auto" w:fill="auto"/>
        <w:spacing w:after="0" w:line="276" w:lineRule="auto"/>
        <w:rPr>
          <w:sz w:val="28"/>
          <w:szCs w:val="28"/>
        </w:rPr>
      </w:pPr>
      <w:r w:rsidRPr="005D0B56">
        <w:rPr>
          <w:sz w:val="28"/>
          <w:szCs w:val="28"/>
        </w:rPr>
        <w:t xml:space="preserve">1. Утвердить </w:t>
      </w:r>
      <w:r w:rsidR="00B34F47" w:rsidRPr="005D0B56">
        <w:rPr>
          <w:sz w:val="28"/>
          <w:szCs w:val="28"/>
        </w:rPr>
        <w:t>Административн</w:t>
      </w:r>
      <w:r w:rsidR="006863CC">
        <w:rPr>
          <w:sz w:val="28"/>
          <w:szCs w:val="28"/>
        </w:rPr>
        <w:t>ый</w:t>
      </w:r>
      <w:r w:rsidR="00B34F47" w:rsidRPr="005D0B56">
        <w:rPr>
          <w:sz w:val="28"/>
          <w:szCs w:val="28"/>
        </w:rPr>
        <w:t xml:space="preserve"> регламент </w:t>
      </w:r>
      <w:r w:rsidR="00B34F47">
        <w:rPr>
          <w:sz w:val="28"/>
          <w:szCs w:val="28"/>
        </w:rPr>
        <w:t xml:space="preserve">осуществления муниципального </w:t>
      </w:r>
      <w:proofErr w:type="gramStart"/>
      <w:r w:rsidR="00B34F47">
        <w:rPr>
          <w:sz w:val="28"/>
          <w:szCs w:val="28"/>
        </w:rPr>
        <w:t>контроля за</w:t>
      </w:r>
      <w:proofErr w:type="gramEnd"/>
      <w:r w:rsidR="00B34F47">
        <w:rPr>
          <w:sz w:val="28"/>
          <w:szCs w:val="28"/>
        </w:rPr>
        <w:t xml:space="preserve"> использованием и охраной недр при добыче общераспространенных с добычей полезных ископаемых</w:t>
      </w:r>
      <w:r w:rsidRPr="005D0B56">
        <w:rPr>
          <w:sz w:val="28"/>
          <w:szCs w:val="28"/>
        </w:rPr>
        <w:t xml:space="preserve"> (прилагается).</w:t>
      </w:r>
    </w:p>
    <w:p w:rsidR="005D0B56" w:rsidRPr="005D0B56" w:rsidRDefault="005D0B56" w:rsidP="006863CC">
      <w:pPr>
        <w:jc w:val="both"/>
        <w:rPr>
          <w:rFonts w:ascii="Times New Roman" w:hAnsi="Times New Roman" w:cs="Times New Roman"/>
          <w:sz w:val="28"/>
          <w:szCs w:val="28"/>
        </w:rPr>
      </w:pPr>
      <w:r w:rsidRPr="005D0B56">
        <w:rPr>
          <w:rFonts w:ascii="Times New Roman" w:hAnsi="Times New Roman" w:cs="Times New Roman"/>
          <w:sz w:val="28"/>
          <w:szCs w:val="28"/>
        </w:rPr>
        <w:t xml:space="preserve">2. Опубликовать настоящее решение в газете «Официальный вестник» и разместить на официальном сайте администрации сельского поселения </w:t>
      </w:r>
      <w:proofErr w:type="spellStart"/>
      <w:r w:rsidR="0028752C">
        <w:rPr>
          <w:rFonts w:ascii="Times New Roman" w:hAnsi="Times New Roman" w:cs="Times New Roman"/>
          <w:sz w:val="28"/>
          <w:szCs w:val="28"/>
        </w:rPr>
        <w:t>Девлезеркино</w:t>
      </w:r>
      <w:proofErr w:type="spellEnd"/>
      <w:r w:rsidRPr="005D0B56">
        <w:rPr>
          <w:rFonts w:ascii="Times New Roman" w:hAnsi="Times New Roman" w:cs="Times New Roman"/>
          <w:sz w:val="28"/>
          <w:szCs w:val="28"/>
        </w:rPr>
        <w:t xml:space="preserve"> муниципального района </w:t>
      </w:r>
      <w:proofErr w:type="spellStart"/>
      <w:r w:rsidRPr="005D0B56">
        <w:rPr>
          <w:rFonts w:ascii="Times New Roman" w:hAnsi="Times New Roman" w:cs="Times New Roman"/>
          <w:sz w:val="28"/>
          <w:szCs w:val="28"/>
        </w:rPr>
        <w:t>Челно-Вершинский</w:t>
      </w:r>
      <w:proofErr w:type="spellEnd"/>
      <w:r w:rsidRPr="005D0B56">
        <w:rPr>
          <w:rFonts w:ascii="Times New Roman" w:hAnsi="Times New Roman" w:cs="Times New Roman"/>
          <w:sz w:val="28"/>
          <w:szCs w:val="28"/>
        </w:rPr>
        <w:t xml:space="preserve">. </w:t>
      </w:r>
    </w:p>
    <w:p w:rsidR="005D0B56" w:rsidRPr="005D0B56" w:rsidRDefault="005D0B56" w:rsidP="005D0B56">
      <w:pPr>
        <w:ind w:firstLine="567"/>
        <w:jc w:val="both"/>
        <w:rPr>
          <w:rFonts w:ascii="Times New Roman" w:hAnsi="Times New Roman" w:cs="Times New Roman"/>
          <w:sz w:val="28"/>
          <w:szCs w:val="28"/>
        </w:rPr>
      </w:pPr>
    </w:p>
    <w:p w:rsidR="005D0B56" w:rsidRPr="005D0B56" w:rsidRDefault="005D0B56" w:rsidP="005D0B56">
      <w:pPr>
        <w:pStyle w:val="ConsTitle"/>
        <w:widowControl/>
        <w:spacing w:line="276" w:lineRule="auto"/>
        <w:rPr>
          <w:rFonts w:ascii="Times New Roman" w:hAnsi="Times New Roman" w:cs="Times New Roman"/>
          <w:b w:val="0"/>
          <w:sz w:val="28"/>
          <w:szCs w:val="28"/>
        </w:rPr>
      </w:pPr>
    </w:p>
    <w:p w:rsidR="00747526" w:rsidRDefault="005D0B56" w:rsidP="005D0B56">
      <w:pPr>
        <w:pStyle w:val="ConsTitle"/>
        <w:widowControl/>
        <w:spacing w:line="276" w:lineRule="auto"/>
        <w:rPr>
          <w:rFonts w:ascii="Times New Roman" w:hAnsi="Times New Roman" w:cs="Times New Roman"/>
          <w:b w:val="0"/>
          <w:sz w:val="28"/>
          <w:szCs w:val="28"/>
        </w:rPr>
      </w:pPr>
      <w:r w:rsidRPr="005D0B56">
        <w:rPr>
          <w:rFonts w:ascii="Times New Roman" w:hAnsi="Times New Roman" w:cs="Times New Roman"/>
          <w:b w:val="0"/>
          <w:sz w:val="28"/>
          <w:szCs w:val="28"/>
        </w:rPr>
        <w:t xml:space="preserve">Глава </w:t>
      </w:r>
      <w:r w:rsidR="00747526">
        <w:rPr>
          <w:rFonts w:ascii="Times New Roman" w:hAnsi="Times New Roman" w:cs="Times New Roman"/>
          <w:b w:val="0"/>
          <w:sz w:val="28"/>
          <w:szCs w:val="28"/>
        </w:rPr>
        <w:t xml:space="preserve">сельского </w:t>
      </w:r>
      <w:r w:rsidRPr="005D0B56">
        <w:rPr>
          <w:rFonts w:ascii="Times New Roman" w:hAnsi="Times New Roman" w:cs="Times New Roman"/>
          <w:b w:val="0"/>
          <w:sz w:val="28"/>
          <w:szCs w:val="28"/>
        </w:rPr>
        <w:t>поселения</w:t>
      </w:r>
      <w:r w:rsidRPr="005D0B56">
        <w:rPr>
          <w:rFonts w:ascii="Times New Roman" w:hAnsi="Times New Roman" w:cs="Times New Roman"/>
          <w:b w:val="0"/>
          <w:sz w:val="28"/>
          <w:szCs w:val="28"/>
        </w:rPr>
        <w:tab/>
      </w:r>
      <w:r w:rsidR="0028752C">
        <w:rPr>
          <w:rFonts w:ascii="Times New Roman" w:hAnsi="Times New Roman" w:cs="Times New Roman"/>
          <w:b w:val="0"/>
          <w:sz w:val="28"/>
          <w:szCs w:val="28"/>
        </w:rPr>
        <w:t xml:space="preserve">                                  </w:t>
      </w:r>
      <w:proofErr w:type="spellStart"/>
      <w:r w:rsidR="0028752C">
        <w:rPr>
          <w:rFonts w:ascii="Times New Roman" w:hAnsi="Times New Roman" w:cs="Times New Roman"/>
          <w:b w:val="0"/>
          <w:sz w:val="28"/>
          <w:szCs w:val="28"/>
        </w:rPr>
        <w:t>Н.А.Саватнеев</w:t>
      </w:r>
      <w:proofErr w:type="spellEnd"/>
    </w:p>
    <w:p w:rsidR="00747526" w:rsidRDefault="00747526" w:rsidP="005D0B56">
      <w:pPr>
        <w:pStyle w:val="ConsTitle"/>
        <w:widowControl/>
        <w:spacing w:line="276" w:lineRule="auto"/>
        <w:rPr>
          <w:rFonts w:ascii="Times New Roman" w:hAnsi="Times New Roman" w:cs="Times New Roman"/>
          <w:b w:val="0"/>
          <w:sz w:val="28"/>
          <w:szCs w:val="28"/>
        </w:rPr>
      </w:pPr>
    </w:p>
    <w:p w:rsidR="005D0B56" w:rsidRPr="005D0B56" w:rsidRDefault="005D0B56" w:rsidP="006A41E1">
      <w:pPr>
        <w:pStyle w:val="ConsTitle"/>
        <w:widowControl/>
        <w:tabs>
          <w:tab w:val="left" w:pos="4820"/>
        </w:tabs>
        <w:spacing w:line="276" w:lineRule="auto"/>
        <w:rPr>
          <w:rFonts w:ascii="Times New Roman" w:hAnsi="Times New Roman" w:cs="Times New Roman"/>
          <w:b w:val="0"/>
          <w:sz w:val="28"/>
          <w:szCs w:val="28"/>
        </w:rPr>
      </w:pP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p>
    <w:p w:rsidR="005D0B56" w:rsidRPr="005D0B56" w:rsidRDefault="005D0B56" w:rsidP="005D0B56">
      <w:pPr>
        <w:pStyle w:val="ConsTitle"/>
        <w:widowControl/>
        <w:spacing w:line="276" w:lineRule="auto"/>
        <w:rPr>
          <w:rFonts w:ascii="Times New Roman" w:hAnsi="Times New Roman" w:cs="Times New Roman"/>
          <w:b w:val="0"/>
          <w:sz w:val="28"/>
          <w:szCs w:val="28"/>
        </w:rPr>
      </w:pPr>
    </w:p>
    <w:p w:rsidR="005D0B56" w:rsidRPr="005D0B56" w:rsidRDefault="005D0B56" w:rsidP="005D0B56">
      <w:pPr>
        <w:autoSpaceDE w:val="0"/>
        <w:adjustRightInd w:val="0"/>
        <w:ind w:left="4820"/>
        <w:jc w:val="right"/>
        <w:rPr>
          <w:rFonts w:ascii="Times New Roman" w:hAnsi="Times New Roman" w:cs="Times New Roman"/>
          <w:sz w:val="28"/>
          <w:szCs w:val="28"/>
        </w:rPr>
      </w:pPr>
      <w:r w:rsidRPr="005D0B56">
        <w:rPr>
          <w:rFonts w:ascii="Times New Roman" w:hAnsi="Times New Roman" w:cs="Times New Roman"/>
          <w:sz w:val="28"/>
          <w:szCs w:val="28"/>
        </w:rPr>
        <w:br w:type="page"/>
      </w:r>
      <w:r w:rsidRPr="005D0B56">
        <w:rPr>
          <w:rFonts w:ascii="Times New Roman" w:hAnsi="Times New Roman" w:cs="Times New Roman"/>
          <w:sz w:val="28"/>
          <w:szCs w:val="28"/>
        </w:rPr>
        <w:lastRenderedPageBreak/>
        <w:t>Приложение</w:t>
      </w:r>
    </w:p>
    <w:p w:rsidR="005D0B56" w:rsidRPr="005D0B56" w:rsidRDefault="005D0B56" w:rsidP="005D0B56">
      <w:pPr>
        <w:autoSpaceDE w:val="0"/>
        <w:adjustRightInd w:val="0"/>
        <w:jc w:val="right"/>
        <w:rPr>
          <w:rFonts w:ascii="Times New Roman" w:hAnsi="Times New Roman" w:cs="Times New Roman"/>
          <w:sz w:val="28"/>
          <w:szCs w:val="28"/>
        </w:rPr>
      </w:pPr>
      <w:r w:rsidRPr="005D0B56">
        <w:rPr>
          <w:rFonts w:ascii="Times New Roman" w:hAnsi="Times New Roman" w:cs="Times New Roman"/>
          <w:sz w:val="28"/>
          <w:szCs w:val="28"/>
        </w:rPr>
        <w:t>к постановлению администрации</w:t>
      </w:r>
    </w:p>
    <w:p w:rsidR="005D0B56" w:rsidRPr="005D0B56" w:rsidRDefault="005D0B56" w:rsidP="005D0B56">
      <w:pPr>
        <w:autoSpaceDE w:val="0"/>
        <w:adjustRightInd w:val="0"/>
        <w:jc w:val="right"/>
        <w:rPr>
          <w:rFonts w:ascii="Times New Roman" w:hAnsi="Times New Roman" w:cs="Times New Roman"/>
          <w:sz w:val="28"/>
          <w:szCs w:val="28"/>
        </w:rPr>
      </w:pPr>
      <w:r w:rsidRPr="005D0B56">
        <w:rPr>
          <w:rFonts w:ascii="Times New Roman" w:hAnsi="Times New Roman" w:cs="Times New Roman"/>
          <w:sz w:val="28"/>
          <w:szCs w:val="28"/>
        </w:rPr>
        <w:t xml:space="preserve">сельского поселения </w:t>
      </w:r>
      <w:proofErr w:type="spellStart"/>
      <w:r w:rsidR="0028752C">
        <w:rPr>
          <w:rFonts w:ascii="Times New Roman" w:hAnsi="Times New Roman" w:cs="Times New Roman"/>
          <w:sz w:val="28"/>
          <w:szCs w:val="28"/>
        </w:rPr>
        <w:t>Девлезеркино</w:t>
      </w:r>
      <w:proofErr w:type="spellEnd"/>
      <w:r w:rsidRPr="005D0B56">
        <w:rPr>
          <w:rFonts w:ascii="Times New Roman" w:hAnsi="Times New Roman" w:cs="Times New Roman"/>
          <w:sz w:val="28"/>
          <w:szCs w:val="28"/>
        </w:rPr>
        <w:t xml:space="preserve"> </w:t>
      </w:r>
    </w:p>
    <w:p w:rsidR="005D0B56" w:rsidRPr="005D0B56" w:rsidRDefault="005D0B56" w:rsidP="005D0B56">
      <w:pPr>
        <w:autoSpaceDE w:val="0"/>
        <w:adjustRightInd w:val="0"/>
        <w:jc w:val="right"/>
        <w:rPr>
          <w:rFonts w:ascii="Times New Roman" w:hAnsi="Times New Roman" w:cs="Times New Roman"/>
          <w:sz w:val="28"/>
          <w:szCs w:val="28"/>
        </w:rPr>
      </w:pPr>
      <w:r w:rsidRPr="005D0B56">
        <w:rPr>
          <w:rFonts w:ascii="Times New Roman" w:hAnsi="Times New Roman" w:cs="Times New Roman"/>
          <w:sz w:val="28"/>
          <w:szCs w:val="28"/>
        </w:rPr>
        <w:t xml:space="preserve">муниципального района </w:t>
      </w:r>
      <w:proofErr w:type="spellStart"/>
      <w:r w:rsidRPr="005D0B56">
        <w:rPr>
          <w:rFonts w:ascii="Times New Roman" w:hAnsi="Times New Roman" w:cs="Times New Roman"/>
          <w:sz w:val="28"/>
          <w:szCs w:val="28"/>
        </w:rPr>
        <w:t>Челно-Вершинский</w:t>
      </w:r>
      <w:proofErr w:type="spellEnd"/>
      <w:r w:rsidRPr="005D0B56">
        <w:rPr>
          <w:rFonts w:ascii="Times New Roman" w:hAnsi="Times New Roman" w:cs="Times New Roman"/>
          <w:sz w:val="28"/>
          <w:szCs w:val="28"/>
        </w:rPr>
        <w:t xml:space="preserve"> </w:t>
      </w:r>
    </w:p>
    <w:p w:rsidR="005D0B56" w:rsidRPr="005D0B56" w:rsidRDefault="005D0B56" w:rsidP="005D0B56">
      <w:pPr>
        <w:autoSpaceDE w:val="0"/>
        <w:adjustRightInd w:val="0"/>
        <w:jc w:val="right"/>
        <w:rPr>
          <w:rFonts w:ascii="Times New Roman" w:hAnsi="Times New Roman" w:cs="Times New Roman"/>
          <w:sz w:val="28"/>
          <w:szCs w:val="28"/>
        </w:rPr>
      </w:pPr>
      <w:r w:rsidRPr="005D0B56">
        <w:rPr>
          <w:rFonts w:ascii="Times New Roman" w:hAnsi="Times New Roman" w:cs="Times New Roman"/>
          <w:sz w:val="28"/>
          <w:szCs w:val="28"/>
        </w:rPr>
        <w:t>Самарской области</w:t>
      </w:r>
    </w:p>
    <w:p w:rsidR="005D0B56" w:rsidRPr="005D0B56" w:rsidRDefault="005D0B56" w:rsidP="005D0B56">
      <w:pPr>
        <w:autoSpaceDE w:val="0"/>
        <w:adjustRightInd w:val="0"/>
        <w:jc w:val="right"/>
        <w:rPr>
          <w:rFonts w:ascii="Times New Roman" w:hAnsi="Times New Roman" w:cs="Times New Roman"/>
        </w:rPr>
      </w:pPr>
      <w:r w:rsidRPr="005D0B56">
        <w:rPr>
          <w:rFonts w:ascii="Times New Roman" w:hAnsi="Times New Roman" w:cs="Times New Roman"/>
          <w:sz w:val="28"/>
          <w:szCs w:val="28"/>
        </w:rPr>
        <w:t xml:space="preserve">от </w:t>
      </w:r>
      <w:r w:rsidR="0028752C">
        <w:rPr>
          <w:rFonts w:ascii="Times New Roman" w:hAnsi="Times New Roman" w:cs="Times New Roman"/>
          <w:sz w:val="28"/>
          <w:szCs w:val="28"/>
        </w:rPr>
        <w:t>03.06.2020</w:t>
      </w:r>
      <w:r w:rsidRPr="005D0B56">
        <w:rPr>
          <w:rFonts w:ascii="Times New Roman" w:hAnsi="Times New Roman" w:cs="Times New Roman"/>
          <w:sz w:val="28"/>
          <w:szCs w:val="28"/>
        </w:rPr>
        <w:t xml:space="preserve"> года №</w:t>
      </w:r>
      <w:r w:rsidR="0028752C">
        <w:rPr>
          <w:rFonts w:ascii="Times New Roman" w:hAnsi="Times New Roman" w:cs="Times New Roman"/>
          <w:sz w:val="28"/>
          <w:szCs w:val="28"/>
        </w:rPr>
        <w:t>29</w:t>
      </w:r>
    </w:p>
    <w:p w:rsidR="005D0B56" w:rsidRDefault="005D0B56" w:rsidP="003C6E9F">
      <w:pPr>
        <w:pStyle w:val="40"/>
        <w:shd w:val="clear" w:color="auto" w:fill="auto"/>
        <w:spacing w:after="0" w:line="276" w:lineRule="auto"/>
        <w:rPr>
          <w:b/>
          <w:sz w:val="28"/>
          <w:szCs w:val="28"/>
        </w:rPr>
      </w:pPr>
    </w:p>
    <w:p w:rsidR="005D0B56" w:rsidRDefault="005D0B56" w:rsidP="003C6E9F">
      <w:pPr>
        <w:pStyle w:val="40"/>
        <w:shd w:val="clear" w:color="auto" w:fill="auto"/>
        <w:spacing w:after="0" w:line="276" w:lineRule="auto"/>
        <w:rPr>
          <w:b/>
          <w:sz w:val="28"/>
          <w:szCs w:val="28"/>
        </w:rPr>
      </w:pPr>
    </w:p>
    <w:p w:rsidR="003C6E9F" w:rsidRPr="003C6E9F" w:rsidRDefault="003C6E9F" w:rsidP="003C6E9F">
      <w:pPr>
        <w:pStyle w:val="40"/>
        <w:shd w:val="clear" w:color="auto" w:fill="auto"/>
        <w:spacing w:after="0" w:line="276" w:lineRule="auto"/>
        <w:rPr>
          <w:b/>
          <w:sz w:val="28"/>
          <w:szCs w:val="28"/>
        </w:rPr>
      </w:pPr>
      <w:r>
        <w:rPr>
          <w:b/>
          <w:sz w:val="28"/>
          <w:szCs w:val="28"/>
        </w:rPr>
        <w:t xml:space="preserve">                                 </w:t>
      </w:r>
      <w:r w:rsidRPr="003C6E9F">
        <w:rPr>
          <w:b/>
          <w:sz w:val="28"/>
          <w:szCs w:val="28"/>
        </w:rPr>
        <w:t>АДМИНИСТРАТИВНЫЙ РЕГЛАМЕНТ</w:t>
      </w:r>
    </w:p>
    <w:p w:rsidR="003C6E9F" w:rsidRPr="003C6E9F" w:rsidRDefault="003C6E9F" w:rsidP="003C6E9F">
      <w:pPr>
        <w:pStyle w:val="40"/>
        <w:shd w:val="clear" w:color="auto" w:fill="auto"/>
        <w:spacing w:after="273" w:line="276" w:lineRule="auto"/>
        <w:ind w:left="284" w:right="400"/>
        <w:jc w:val="center"/>
        <w:rPr>
          <w:b/>
          <w:sz w:val="28"/>
          <w:szCs w:val="28"/>
        </w:rPr>
      </w:pPr>
      <w:r w:rsidRPr="003C6E9F">
        <w:rPr>
          <w:b/>
          <w:sz w:val="28"/>
          <w:szCs w:val="28"/>
        </w:rPr>
        <w:t xml:space="preserve">ОСУЩЕСТВЛЕНИЯ МУНИЦИПАЛЬНОГО </w:t>
      </w:r>
      <w:proofErr w:type="gramStart"/>
      <w:r w:rsidRPr="003C6E9F">
        <w:rPr>
          <w:b/>
          <w:sz w:val="28"/>
          <w:szCs w:val="28"/>
        </w:rPr>
        <w:t xml:space="preserve">КОНТРОЛЯ </w:t>
      </w:r>
      <w:r>
        <w:rPr>
          <w:b/>
          <w:sz w:val="28"/>
          <w:szCs w:val="28"/>
        </w:rPr>
        <w:t xml:space="preserve">                                 </w:t>
      </w:r>
      <w:r w:rsidRPr="003C6E9F">
        <w:rPr>
          <w:b/>
          <w:sz w:val="28"/>
          <w:szCs w:val="28"/>
        </w:rPr>
        <w:t>ЗА</w:t>
      </w:r>
      <w:proofErr w:type="gramEnd"/>
      <w:r w:rsidRPr="003C6E9F">
        <w:rPr>
          <w:b/>
          <w:sz w:val="28"/>
          <w:szCs w:val="28"/>
        </w:rPr>
        <w:t xml:space="preserve"> ИСПОЛЬЗОВАНИЕМ И ОХРАНОЙ НЕДР ПРИ ДОБЫЧЕ ОБЩЕРАСПРОСТРАНЕННЫХ ПОЛЕЗНЫХ ИСКОПАЕМЫХ, </w:t>
      </w:r>
      <w:r>
        <w:rPr>
          <w:b/>
          <w:sz w:val="28"/>
          <w:szCs w:val="28"/>
        </w:rPr>
        <w:t xml:space="preserve">                         </w:t>
      </w:r>
      <w:r w:rsidRPr="003C6E9F">
        <w:rPr>
          <w:b/>
          <w:sz w:val="28"/>
          <w:szCs w:val="28"/>
        </w:rPr>
        <w:t xml:space="preserve">А ТАКЖЕ ПРИ СТРОИТЕЛЬСТВЕ ПОДЗЕМНЫХ СООРУЖЕНИЙ, </w:t>
      </w:r>
      <w:r>
        <w:rPr>
          <w:b/>
          <w:sz w:val="28"/>
          <w:szCs w:val="28"/>
        </w:rPr>
        <w:t xml:space="preserve">              </w:t>
      </w:r>
      <w:r w:rsidRPr="003C6E9F">
        <w:rPr>
          <w:b/>
          <w:sz w:val="28"/>
          <w:szCs w:val="28"/>
        </w:rPr>
        <w:t>НЕ СВЯЗАННЫХ С ДОБЫЧЕЙ ПОЛЕЗНЫХ ИСКОПАЕМЫХ</w:t>
      </w:r>
    </w:p>
    <w:p w:rsidR="008C6CA9" w:rsidRDefault="008C6CA9" w:rsidP="003C6E9F">
      <w:pPr>
        <w:pStyle w:val="40"/>
        <w:shd w:val="clear" w:color="auto" w:fill="auto"/>
        <w:spacing w:after="175" w:line="276" w:lineRule="auto"/>
        <w:jc w:val="center"/>
        <w:rPr>
          <w:sz w:val="28"/>
          <w:szCs w:val="28"/>
        </w:rPr>
      </w:pPr>
    </w:p>
    <w:p w:rsidR="003C6E9F" w:rsidRPr="003C6E9F" w:rsidRDefault="003C6E9F" w:rsidP="003C6E9F">
      <w:pPr>
        <w:pStyle w:val="40"/>
        <w:shd w:val="clear" w:color="auto" w:fill="auto"/>
        <w:spacing w:after="175" w:line="276" w:lineRule="auto"/>
        <w:jc w:val="center"/>
        <w:rPr>
          <w:sz w:val="28"/>
          <w:szCs w:val="28"/>
        </w:rPr>
      </w:pPr>
      <w:r w:rsidRPr="003C6E9F">
        <w:rPr>
          <w:sz w:val="28"/>
          <w:szCs w:val="28"/>
        </w:rPr>
        <w:t>I. Общие положения</w:t>
      </w:r>
    </w:p>
    <w:p w:rsidR="003C6E9F" w:rsidRPr="003C6E9F" w:rsidRDefault="003C6E9F" w:rsidP="003C6E9F">
      <w:pPr>
        <w:pStyle w:val="2"/>
        <w:numPr>
          <w:ilvl w:val="0"/>
          <w:numId w:val="1"/>
        </w:numPr>
        <w:shd w:val="clear" w:color="auto" w:fill="auto"/>
        <w:tabs>
          <w:tab w:val="left" w:pos="1066"/>
        </w:tabs>
        <w:spacing w:after="0" w:line="276" w:lineRule="auto"/>
        <w:ind w:left="20" w:right="20" w:firstLine="420"/>
        <w:jc w:val="both"/>
        <w:rPr>
          <w:sz w:val="28"/>
          <w:szCs w:val="28"/>
        </w:rPr>
      </w:pPr>
      <w:r w:rsidRPr="003C6E9F">
        <w:rPr>
          <w:sz w:val="28"/>
          <w:szCs w:val="28"/>
        </w:rPr>
        <w:t xml:space="preserve">Наименование (вид) муниципального контроля — «Муниципальный </w:t>
      </w:r>
      <w:proofErr w:type="gramStart"/>
      <w:r w:rsidRPr="003C6E9F">
        <w:rPr>
          <w:sz w:val="28"/>
          <w:szCs w:val="28"/>
        </w:rPr>
        <w:t>контроль за</w:t>
      </w:r>
      <w:proofErr w:type="gramEnd"/>
      <w:r w:rsidRPr="003C6E9F">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3C6E9F" w:rsidRPr="005D0B56" w:rsidRDefault="005D0B56" w:rsidP="006E12A9">
      <w:pPr>
        <w:pStyle w:val="2"/>
        <w:numPr>
          <w:ilvl w:val="0"/>
          <w:numId w:val="1"/>
        </w:numPr>
        <w:shd w:val="clear" w:color="auto" w:fill="auto"/>
        <w:tabs>
          <w:tab w:val="left" w:pos="838"/>
        </w:tabs>
        <w:spacing w:after="0" w:line="276" w:lineRule="auto"/>
        <w:ind w:left="20" w:firstLine="420"/>
        <w:jc w:val="both"/>
        <w:rPr>
          <w:sz w:val="28"/>
          <w:szCs w:val="28"/>
        </w:rPr>
      </w:pPr>
      <w:r w:rsidRPr="005D0B56">
        <w:rPr>
          <w:sz w:val="28"/>
          <w:szCs w:val="28"/>
        </w:rPr>
        <w:t xml:space="preserve">   </w:t>
      </w:r>
      <w:r w:rsidR="003C6E9F" w:rsidRPr="005D0B56">
        <w:rPr>
          <w:sz w:val="28"/>
          <w:szCs w:val="28"/>
        </w:rPr>
        <w:t>Орган, уполномоченный на</w:t>
      </w:r>
      <w:r w:rsidRPr="005D0B56">
        <w:rPr>
          <w:sz w:val="28"/>
          <w:szCs w:val="28"/>
        </w:rPr>
        <w:t xml:space="preserve"> </w:t>
      </w:r>
      <w:r w:rsidR="003C6E9F" w:rsidRPr="005D0B56">
        <w:rPr>
          <w:sz w:val="28"/>
          <w:szCs w:val="28"/>
        </w:rPr>
        <w:t>осуществление муниципального</w:t>
      </w:r>
      <w:r>
        <w:rPr>
          <w:sz w:val="28"/>
          <w:szCs w:val="28"/>
        </w:rPr>
        <w:t xml:space="preserve"> </w:t>
      </w:r>
      <w:r w:rsidR="003C6E9F" w:rsidRPr="005D0B56">
        <w:rPr>
          <w:sz w:val="28"/>
          <w:szCs w:val="28"/>
        </w:rPr>
        <w:t>контроля —  (далее — орган муниципального</w:t>
      </w:r>
      <w:r w:rsidRPr="005D0B56">
        <w:rPr>
          <w:sz w:val="28"/>
          <w:szCs w:val="28"/>
        </w:rPr>
        <w:t xml:space="preserve"> </w:t>
      </w:r>
      <w:r w:rsidR="003C6E9F" w:rsidRPr="005D0B56">
        <w:rPr>
          <w:sz w:val="28"/>
          <w:szCs w:val="28"/>
        </w:rPr>
        <w:t>контроля).</w:t>
      </w:r>
    </w:p>
    <w:p w:rsidR="003C6E9F" w:rsidRPr="003C6E9F" w:rsidRDefault="003C6E9F" w:rsidP="003C6E9F">
      <w:pPr>
        <w:pStyle w:val="2"/>
        <w:numPr>
          <w:ilvl w:val="0"/>
          <w:numId w:val="1"/>
        </w:numPr>
        <w:shd w:val="clear" w:color="auto" w:fill="auto"/>
        <w:tabs>
          <w:tab w:val="left" w:pos="970"/>
        </w:tabs>
        <w:spacing w:after="0" w:line="276" w:lineRule="auto"/>
        <w:ind w:left="20" w:right="20" w:firstLine="420"/>
        <w:jc w:val="both"/>
        <w:rPr>
          <w:sz w:val="28"/>
          <w:szCs w:val="28"/>
        </w:rPr>
      </w:pPr>
      <w:r w:rsidRPr="003C6E9F">
        <w:rPr>
          <w:sz w:val="28"/>
          <w:szCs w:val="28"/>
        </w:rPr>
        <w:t>Перечень нормативных правовых актов, регулирующих осуществление муниципального контроля:</w:t>
      </w:r>
    </w:p>
    <w:p w:rsidR="003C6E9F" w:rsidRPr="003C6E9F" w:rsidRDefault="003C6E9F" w:rsidP="003C6E9F">
      <w:pPr>
        <w:pStyle w:val="2"/>
        <w:numPr>
          <w:ilvl w:val="0"/>
          <w:numId w:val="2"/>
        </w:numPr>
        <w:shd w:val="clear" w:color="auto" w:fill="auto"/>
        <w:tabs>
          <w:tab w:val="left" w:pos="606"/>
        </w:tabs>
        <w:spacing w:after="0" w:line="276" w:lineRule="auto"/>
        <w:ind w:left="20" w:right="20" w:firstLine="420"/>
        <w:jc w:val="both"/>
        <w:rPr>
          <w:sz w:val="28"/>
          <w:szCs w:val="28"/>
        </w:rPr>
      </w:pPr>
      <w:r w:rsidRPr="003C6E9F">
        <w:rPr>
          <w:sz w:val="28"/>
          <w:szCs w:val="28"/>
        </w:rPr>
        <w:t>Федеральный закон от 06.10.2003 № 131-Ф</w:t>
      </w:r>
      <w:r w:rsidR="00BB708F">
        <w:rPr>
          <w:sz w:val="28"/>
          <w:szCs w:val="28"/>
        </w:rPr>
        <w:t>З</w:t>
      </w:r>
      <w:r w:rsidRPr="003C6E9F">
        <w:rPr>
          <w:sz w:val="28"/>
          <w:szCs w:val="28"/>
        </w:rPr>
        <w:t xml:space="preserve"> «Об общих принципах организации местного самоуправления в Российской Федерации» (Собрание законодательства Российской Федерации, 2003, № 40, ст. 3822);</w:t>
      </w:r>
    </w:p>
    <w:p w:rsidR="003C6E9F" w:rsidRPr="003C6E9F" w:rsidRDefault="003C6E9F" w:rsidP="003C6E9F">
      <w:pPr>
        <w:pStyle w:val="2"/>
        <w:numPr>
          <w:ilvl w:val="0"/>
          <w:numId w:val="2"/>
        </w:numPr>
        <w:shd w:val="clear" w:color="auto" w:fill="auto"/>
        <w:tabs>
          <w:tab w:val="left" w:pos="673"/>
        </w:tabs>
        <w:spacing w:after="0" w:line="276" w:lineRule="auto"/>
        <w:ind w:left="20" w:right="20" w:firstLine="420"/>
        <w:jc w:val="both"/>
        <w:rPr>
          <w:sz w:val="28"/>
          <w:szCs w:val="28"/>
        </w:rPr>
      </w:pPr>
      <w:r w:rsidRPr="003C6E9F">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roofErr w:type="gramStart"/>
      <w:r w:rsidRPr="003C6E9F">
        <w:rPr>
          <w:sz w:val="28"/>
          <w:szCs w:val="28"/>
        </w:rPr>
        <w:t>)(</w:t>
      </w:r>
      <w:proofErr w:type="gramEnd"/>
      <w:r w:rsidRPr="003C6E9F">
        <w:rPr>
          <w:sz w:val="28"/>
          <w:szCs w:val="28"/>
        </w:rPr>
        <w:t>Собрание законодательства Российской Федерации, 2008, № 52, ст. 6249);</w:t>
      </w:r>
    </w:p>
    <w:p w:rsidR="003C6E9F" w:rsidRPr="003C6E9F" w:rsidRDefault="003C6E9F" w:rsidP="003C6E9F">
      <w:pPr>
        <w:pStyle w:val="2"/>
        <w:numPr>
          <w:ilvl w:val="0"/>
          <w:numId w:val="2"/>
        </w:numPr>
        <w:shd w:val="clear" w:color="auto" w:fill="auto"/>
        <w:tabs>
          <w:tab w:val="left" w:pos="615"/>
        </w:tabs>
        <w:spacing w:after="0" w:line="276" w:lineRule="auto"/>
        <w:ind w:left="20" w:right="20" w:firstLine="420"/>
        <w:jc w:val="both"/>
        <w:rPr>
          <w:sz w:val="28"/>
          <w:szCs w:val="28"/>
        </w:rPr>
      </w:pPr>
      <w:r w:rsidRPr="003C6E9F">
        <w:rPr>
          <w:sz w:val="28"/>
          <w:szCs w:val="28"/>
        </w:rPr>
        <w:t>Закон Российской Федерации от 21.02.1992 № 2395-1 «О недрах» (Собрание законодательства Российской Федерации, 1995, № 10, ст. 823);</w:t>
      </w:r>
    </w:p>
    <w:p w:rsidR="003C6E9F" w:rsidRPr="003C6E9F" w:rsidRDefault="003C6E9F" w:rsidP="003C6E9F">
      <w:pPr>
        <w:pStyle w:val="2"/>
        <w:shd w:val="clear" w:color="auto" w:fill="auto"/>
        <w:spacing w:after="0" w:line="276" w:lineRule="auto"/>
        <w:ind w:left="20" w:right="20" w:firstLine="820"/>
        <w:jc w:val="both"/>
        <w:rPr>
          <w:sz w:val="28"/>
          <w:szCs w:val="28"/>
        </w:rPr>
      </w:pPr>
      <w:r w:rsidRPr="003C6E9F">
        <w:rPr>
          <w:sz w:val="28"/>
          <w:szCs w:val="28"/>
        </w:rPr>
        <w:t>Кодекс Российской Федерации об административных правонарушениях (далее — КоАП РФ</w:t>
      </w:r>
      <w:proofErr w:type="gramStart"/>
      <w:r w:rsidRPr="003C6E9F">
        <w:rPr>
          <w:sz w:val="28"/>
          <w:szCs w:val="28"/>
        </w:rPr>
        <w:t>)(</w:t>
      </w:r>
      <w:proofErr w:type="gramEnd"/>
      <w:r w:rsidRPr="003C6E9F">
        <w:rPr>
          <w:sz w:val="28"/>
          <w:szCs w:val="28"/>
        </w:rPr>
        <w:t>«Российская газета», 2001, 31 декабря);</w:t>
      </w:r>
    </w:p>
    <w:p w:rsidR="003C6E9F" w:rsidRPr="003C6E9F" w:rsidRDefault="003C6E9F" w:rsidP="003C6E9F">
      <w:pPr>
        <w:pStyle w:val="2"/>
        <w:numPr>
          <w:ilvl w:val="0"/>
          <w:numId w:val="2"/>
        </w:numPr>
        <w:shd w:val="clear" w:color="auto" w:fill="auto"/>
        <w:tabs>
          <w:tab w:val="left" w:pos="692"/>
        </w:tabs>
        <w:spacing w:after="0" w:line="276" w:lineRule="auto"/>
        <w:ind w:left="20" w:right="20" w:firstLine="420"/>
        <w:jc w:val="both"/>
        <w:rPr>
          <w:sz w:val="28"/>
          <w:szCs w:val="28"/>
        </w:rPr>
      </w:pPr>
      <w:r w:rsidRPr="003C6E9F">
        <w:rPr>
          <w:sz w:val="28"/>
          <w:szCs w:val="28"/>
        </w:rPr>
        <w:t>Федеральный закон от 02.05.2006 № 59-ФЗ № «О порядке рассмотрения обращений граждан Российской Федерации» (далее — Федеральный закон № 59-ФЗ</w:t>
      </w:r>
      <w:proofErr w:type="gramStart"/>
      <w:r w:rsidRPr="003C6E9F">
        <w:rPr>
          <w:sz w:val="28"/>
          <w:szCs w:val="28"/>
        </w:rPr>
        <w:t>)(</w:t>
      </w:r>
      <w:proofErr w:type="gramEnd"/>
      <w:r w:rsidRPr="003C6E9F">
        <w:rPr>
          <w:sz w:val="28"/>
          <w:szCs w:val="28"/>
        </w:rPr>
        <w:t>«Российская газета», 2006,5 мая);</w:t>
      </w:r>
    </w:p>
    <w:p w:rsidR="003C6E9F" w:rsidRPr="003C6E9F" w:rsidRDefault="003C6E9F" w:rsidP="003C6E9F">
      <w:pPr>
        <w:pStyle w:val="2"/>
        <w:numPr>
          <w:ilvl w:val="0"/>
          <w:numId w:val="2"/>
        </w:numPr>
        <w:shd w:val="clear" w:color="auto" w:fill="auto"/>
        <w:tabs>
          <w:tab w:val="left" w:pos="606"/>
        </w:tabs>
        <w:spacing w:after="0" w:line="276" w:lineRule="auto"/>
        <w:ind w:left="20" w:right="20" w:firstLine="420"/>
        <w:jc w:val="both"/>
        <w:rPr>
          <w:sz w:val="28"/>
          <w:szCs w:val="28"/>
        </w:rPr>
        <w:sectPr w:rsidR="003C6E9F" w:rsidRPr="003C6E9F" w:rsidSect="003C6E9F">
          <w:pgSz w:w="11905" w:h="16837"/>
          <w:pgMar w:top="851" w:right="848" w:bottom="426" w:left="1134" w:header="0" w:footer="3" w:gutter="0"/>
          <w:cols w:space="720"/>
          <w:noEndnote/>
          <w:docGrid w:linePitch="360"/>
        </w:sectPr>
      </w:pPr>
      <w:proofErr w:type="gramStart"/>
      <w:r w:rsidRPr="003C6E9F">
        <w:rPr>
          <w:sz w:val="28"/>
          <w:szCs w:val="28"/>
        </w:rPr>
        <w:lastRenderedPageBreak/>
        <w:t>Постановление Правительства Российской Федерации от 30.06.2010 № 489</w:t>
      </w:r>
      <w:r w:rsidRPr="003C6E9F">
        <w:rPr>
          <w:rStyle w:val="a4"/>
          <w:sz w:val="28"/>
          <w:szCs w:val="28"/>
        </w:rPr>
        <w:t xml:space="preserve"> </w:t>
      </w:r>
      <w:r w:rsidRPr="006863CC">
        <w:rPr>
          <w:rStyle w:val="a4"/>
          <w:i w:val="0"/>
          <w:sz w:val="28"/>
          <w:szCs w:val="28"/>
        </w:rPr>
        <w:t>«Об</w:t>
      </w:r>
      <w:r w:rsidRPr="003C6E9F">
        <w:rPr>
          <w:sz w:val="28"/>
          <w:szCs w:val="28"/>
        </w:rPr>
        <w:t xml:space="preserve">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w:t>
      </w:r>
      <w:proofErr w:type="gramEnd"/>
    </w:p>
    <w:p w:rsidR="003C6E9F" w:rsidRPr="003C6E9F" w:rsidRDefault="003C6E9F" w:rsidP="003C6E9F">
      <w:pPr>
        <w:pStyle w:val="2"/>
        <w:shd w:val="clear" w:color="auto" w:fill="auto"/>
        <w:spacing w:after="0" w:line="276" w:lineRule="auto"/>
        <w:ind w:left="20"/>
        <w:jc w:val="left"/>
        <w:rPr>
          <w:sz w:val="28"/>
          <w:szCs w:val="28"/>
        </w:rPr>
      </w:pPr>
      <w:proofErr w:type="gramStart"/>
      <w:r w:rsidRPr="003C6E9F">
        <w:rPr>
          <w:sz w:val="28"/>
          <w:szCs w:val="28"/>
        </w:rPr>
        <w:lastRenderedPageBreak/>
        <w:t>Российской Федерации, 2010, № 28, ст. 3706);</w:t>
      </w:r>
      <w:proofErr w:type="gramEnd"/>
    </w:p>
    <w:p w:rsidR="003C6E9F" w:rsidRPr="003C6E9F" w:rsidRDefault="003C6E9F" w:rsidP="003C6E9F">
      <w:pPr>
        <w:pStyle w:val="2"/>
        <w:numPr>
          <w:ilvl w:val="0"/>
          <w:numId w:val="2"/>
        </w:numPr>
        <w:shd w:val="clear" w:color="auto" w:fill="auto"/>
        <w:tabs>
          <w:tab w:val="left" w:pos="630"/>
        </w:tabs>
        <w:spacing w:after="0" w:line="276" w:lineRule="auto"/>
        <w:ind w:left="20" w:right="20" w:firstLine="480"/>
        <w:jc w:val="both"/>
        <w:rPr>
          <w:sz w:val="28"/>
          <w:szCs w:val="28"/>
        </w:rPr>
      </w:pPr>
      <w:proofErr w:type="gramStart"/>
      <w:r w:rsidRPr="003C6E9F">
        <w:rPr>
          <w:sz w:val="28"/>
          <w:szCs w:val="28"/>
        </w:rPr>
        <w:t>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w:t>
      </w:r>
      <w:proofErr w:type="gramEnd"/>
      <w:r w:rsidRPr="003C6E9F">
        <w:rPr>
          <w:sz w:val="28"/>
          <w:szCs w:val="28"/>
        </w:rPr>
        <w:t xml:space="preserve"> — межведомственный перечень</w:t>
      </w:r>
      <w:proofErr w:type="gramStart"/>
      <w:r w:rsidRPr="003C6E9F">
        <w:rPr>
          <w:sz w:val="28"/>
          <w:szCs w:val="28"/>
        </w:rPr>
        <w:t>)(</w:t>
      </w:r>
      <w:proofErr w:type="gramEnd"/>
      <w:r w:rsidRPr="003C6E9F">
        <w:rPr>
          <w:sz w:val="28"/>
          <w:szCs w:val="28"/>
        </w:rPr>
        <w:t>Собрание законодательства Российской Федерации, 2016, № 18, ст. 2647);</w:t>
      </w:r>
    </w:p>
    <w:p w:rsidR="003C6E9F" w:rsidRPr="003C6E9F" w:rsidRDefault="003C6E9F" w:rsidP="003C6E9F">
      <w:pPr>
        <w:pStyle w:val="2"/>
        <w:numPr>
          <w:ilvl w:val="0"/>
          <w:numId w:val="2"/>
        </w:numPr>
        <w:shd w:val="clear" w:color="auto" w:fill="auto"/>
        <w:tabs>
          <w:tab w:val="left" w:pos="735"/>
        </w:tabs>
        <w:spacing w:after="0" w:line="276" w:lineRule="auto"/>
        <w:ind w:left="20" w:right="20" w:firstLine="480"/>
        <w:jc w:val="both"/>
        <w:rPr>
          <w:sz w:val="28"/>
          <w:szCs w:val="28"/>
        </w:rPr>
      </w:pPr>
      <w:r w:rsidRPr="003C6E9F">
        <w:rPr>
          <w:sz w:val="28"/>
          <w:szCs w:val="2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14 мая);</w:t>
      </w:r>
    </w:p>
    <w:p w:rsidR="003C6E9F" w:rsidRPr="003C6E9F" w:rsidRDefault="003C6E9F" w:rsidP="003C6E9F">
      <w:pPr>
        <w:pStyle w:val="2"/>
        <w:numPr>
          <w:ilvl w:val="0"/>
          <w:numId w:val="2"/>
        </w:numPr>
        <w:shd w:val="clear" w:color="auto" w:fill="auto"/>
        <w:tabs>
          <w:tab w:val="left" w:pos="673"/>
        </w:tabs>
        <w:spacing w:after="0" w:line="276" w:lineRule="auto"/>
        <w:ind w:left="20" w:right="20" w:firstLine="480"/>
        <w:jc w:val="both"/>
        <w:rPr>
          <w:sz w:val="28"/>
          <w:szCs w:val="28"/>
        </w:rPr>
      </w:pPr>
      <w:r w:rsidRPr="003C6E9F">
        <w:rPr>
          <w:sz w:val="28"/>
          <w:szCs w:val="28"/>
        </w:rPr>
        <w:t>Закон Самарской области от 16.07.2009 № 91-ГД «О порядке пользования участками недр местного значения на территории Самарской области» («Волжская коммуна», 2009, 18 июля).</w:t>
      </w:r>
    </w:p>
    <w:p w:rsidR="003C6E9F" w:rsidRPr="003C6E9F" w:rsidRDefault="001558D9" w:rsidP="003C6E9F">
      <w:pPr>
        <w:pStyle w:val="2"/>
        <w:numPr>
          <w:ilvl w:val="0"/>
          <w:numId w:val="1"/>
        </w:numPr>
        <w:shd w:val="clear" w:color="auto" w:fill="auto"/>
        <w:tabs>
          <w:tab w:val="left" w:pos="932"/>
        </w:tabs>
        <w:spacing w:after="0" w:line="276" w:lineRule="auto"/>
        <w:ind w:left="20" w:right="20" w:firstLine="480"/>
        <w:jc w:val="both"/>
        <w:rPr>
          <w:sz w:val="28"/>
          <w:szCs w:val="28"/>
        </w:rPr>
      </w:pPr>
      <w:r>
        <w:rPr>
          <w:sz w:val="28"/>
          <w:szCs w:val="28"/>
        </w:rPr>
        <w:t xml:space="preserve">      </w:t>
      </w:r>
      <w:r w:rsidR="003C6E9F" w:rsidRPr="003C6E9F">
        <w:rPr>
          <w:sz w:val="28"/>
          <w:szCs w:val="28"/>
        </w:rPr>
        <w:t>Перечень нормативных правовых актов, предусмотренных пунктом 1.3 настоящего Административного регламента, размещается на официальном сайте органа муниципального контроля в сети Интернет, в региональной информационной системе «Реестр государственных и муниципальных услуг (функций) Самарской области» (далее — региональный реестр), государственной информационной системе Самарской области «Портал государственных и муниципальных услуг» (далее — региональный портал).</w:t>
      </w:r>
    </w:p>
    <w:p w:rsidR="003C6E9F" w:rsidRPr="003C6E9F" w:rsidRDefault="003C6E9F" w:rsidP="003C6E9F">
      <w:pPr>
        <w:pStyle w:val="2"/>
        <w:numPr>
          <w:ilvl w:val="0"/>
          <w:numId w:val="1"/>
        </w:numPr>
        <w:shd w:val="clear" w:color="auto" w:fill="auto"/>
        <w:tabs>
          <w:tab w:val="left" w:pos="918"/>
        </w:tabs>
        <w:spacing w:after="0" w:line="276" w:lineRule="auto"/>
        <w:ind w:left="20" w:right="20" w:firstLine="480"/>
        <w:jc w:val="both"/>
        <w:rPr>
          <w:sz w:val="28"/>
          <w:szCs w:val="28"/>
        </w:rPr>
      </w:pPr>
      <w:proofErr w:type="gramStart"/>
      <w:r w:rsidRPr="003C6E9F">
        <w:rPr>
          <w:sz w:val="28"/>
          <w:szCs w:val="28"/>
        </w:rPr>
        <w:t>Предметом муниципального контроля является 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Самарской области (далее — обязательные требования), требований, установленных муниципальными правовыми актами, в области использования и охраны недр при добыче общераспространенных полезных ископаемых (далее — ОПИ), а также при строительстве подземных</w:t>
      </w:r>
      <w:proofErr w:type="gramEnd"/>
      <w:r w:rsidRPr="003C6E9F">
        <w:rPr>
          <w:sz w:val="28"/>
          <w:szCs w:val="28"/>
        </w:rPr>
        <w:t xml:space="preserve"> сооружений, не связанных с добычей полезных ископаемых.</w:t>
      </w:r>
    </w:p>
    <w:p w:rsidR="003C6E9F" w:rsidRPr="003C6E9F" w:rsidRDefault="003C6E9F" w:rsidP="003C6E9F">
      <w:pPr>
        <w:pStyle w:val="2"/>
        <w:numPr>
          <w:ilvl w:val="0"/>
          <w:numId w:val="1"/>
        </w:numPr>
        <w:shd w:val="clear" w:color="auto" w:fill="auto"/>
        <w:tabs>
          <w:tab w:val="left" w:pos="894"/>
        </w:tabs>
        <w:spacing w:after="0" w:line="276" w:lineRule="auto"/>
        <w:ind w:left="20" w:right="20" w:firstLine="480"/>
        <w:jc w:val="both"/>
        <w:rPr>
          <w:sz w:val="28"/>
          <w:szCs w:val="28"/>
        </w:rPr>
      </w:pPr>
      <w:r w:rsidRPr="003C6E9F">
        <w:rPr>
          <w:sz w:val="28"/>
          <w:szCs w:val="28"/>
        </w:rPr>
        <w:lastRenderedPageBreak/>
        <w:t>Права и обязанности должностных лиц при осуществлении муниципального контроля.</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1.6.1. Должностные лица имеют право:</w:t>
      </w:r>
    </w:p>
    <w:p w:rsidR="003C6E9F" w:rsidRPr="003C6E9F" w:rsidRDefault="003C6E9F" w:rsidP="001558D9">
      <w:pPr>
        <w:pStyle w:val="2"/>
        <w:numPr>
          <w:ilvl w:val="1"/>
          <w:numId w:val="1"/>
        </w:numPr>
        <w:shd w:val="clear" w:color="auto" w:fill="auto"/>
        <w:tabs>
          <w:tab w:val="left" w:pos="1014"/>
        </w:tabs>
        <w:spacing w:after="0" w:line="276" w:lineRule="auto"/>
        <w:ind w:left="20" w:right="20" w:firstLine="480"/>
        <w:jc w:val="both"/>
        <w:rPr>
          <w:sz w:val="28"/>
          <w:szCs w:val="28"/>
        </w:rPr>
      </w:pPr>
      <w:r w:rsidRPr="003C6E9F">
        <w:rPr>
          <w:sz w:val="28"/>
          <w:szCs w:val="28"/>
        </w:rPr>
        <w:t>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3C6E9F" w:rsidRPr="003C6E9F" w:rsidRDefault="001558D9" w:rsidP="003C6E9F">
      <w:pPr>
        <w:pStyle w:val="2"/>
        <w:numPr>
          <w:ilvl w:val="1"/>
          <w:numId w:val="1"/>
        </w:numPr>
        <w:shd w:val="clear" w:color="auto" w:fill="auto"/>
        <w:tabs>
          <w:tab w:val="left" w:pos="774"/>
        </w:tabs>
        <w:spacing w:after="0" w:line="276" w:lineRule="auto"/>
        <w:ind w:left="20" w:right="20" w:firstLine="480"/>
        <w:jc w:val="both"/>
        <w:rPr>
          <w:sz w:val="28"/>
          <w:szCs w:val="28"/>
        </w:rPr>
      </w:pPr>
      <w:r>
        <w:rPr>
          <w:sz w:val="28"/>
          <w:szCs w:val="28"/>
        </w:rPr>
        <w:t xml:space="preserve">   </w:t>
      </w:r>
      <w:r w:rsidR="003C6E9F" w:rsidRPr="003C6E9F">
        <w:rPr>
          <w:sz w:val="28"/>
          <w:szCs w:val="28"/>
        </w:rPr>
        <w:t>после принятия приказа о проведении проверки запрашивать и получать на основании мотивированных письменных запросов необходимую информацию и (или) документы, в том числе в рамках межведомственного информационного взаимодействия;</w:t>
      </w:r>
    </w:p>
    <w:p w:rsidR="003C6E9F" w:rsidRPr="003C6E9F" w:rsidRDefault="001558D9" w:rsidP="003C6E9F">
      <w:pPr>
        <w:pStyle w:val="2"/>
        <w:numPr>
          <w:ilvl w:val="1"/>
          <w:numId w:val="1"/>
        </w:numPr>
        <w:shd w:val="clear" w:color="auto" w:fill="auto"/>
        <w:tabs>
          <w:tab w:val="left" w:pos="754"/>
        </w:tabs>
        <w:spacing w:after="0" w:line="276" w:lineRule="auto"/>
        <w:ind w:left="20" w:right="20" w:firstLine="480"/>
        <w:jc w:val="both"/>
        <w:rPr>
          <w:sz w:val="28"/>
          <w:szCs w:val="28"/>
        </w:rPr>
      </w:pPr>
      <w:r>
        <w:rPr>
          <w:sz w:val="28"/>
          <w:szCs w:val="28"/>
        </w:rPr>
        <w:t xml:space="preserve">   </w:t>
      </w:r>
      <w:r w:rsidR="003C6E9F" w:rsidRPr="003C6E9F">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C6E9F" w:rsidRPr="003C6E9F" w:rsidRDefault="001558D9" w:rsidP="003C6E9F">
      <w:pPr>
        <w:pStyle w:val="2"/>
        <w:numPr>
          <w:ilvl w:val="1"/>
          <w:numId w:val="1"/>
        </w:numPr>
        <w:shd w:val="clear" w:color="auto" w:fill="auto"/>
        <w:tabs>
          <w:tab w:val="left" w:pos="735"/>
        </w:tabs>
        <w:spacing w:after="0" w:line="276" w:lineRule="auto"/>
        <w:ind w:left="20" w:right="20" w:firstLine="480"/>
        <w:jc w:val="both"/>
        <w:rPr>
          <w:sz w:val="28"/>
          <w:szCs w:val="28"/>
        </w:rPr>
      </w:pPr>
      <w:r>
        <w:rPr>
          <w:sz w:val="28"/>
          <w:szCs w:val="28"/>
        </w:rPr>
        <w:t xml:space="preserve">   </w:t>
      </w:r>
      <w:r w:rsidR="003C6E9F" w:rsidRPr="003C6E9F">
        <w:rPr>
          <w:sz w:val="28"/>
          <w:szCs w:val="28"/>
        </w:rPr>
        <w:t xml:space="preserve">составлять по результатам проведенных проверок акты проверок по установленной форме в двух </w:t>
      </w:r>
      <w:proofErr w:type="gramStart"/>
      <w:r w:rsidR="003C6E9F" w:rsidRPr="003C6E9F">
        <w:rPr>
          <w:sz w:val="28"/>
          <w:szCs w:val="28"/>
        </w:rPr>
        <w:t>экземплярах</w:t>
      </w:r>
      <w:proofErr w:type="gramEnd"/>
      <w:r w:rsidR="003C6E9F" w:rsidRPr="003C6E9F">
        <w:rPr>
          <w:sz w:val="28"/>
          <w:szCs w:val="28"/>
        </w:rPr>
        <w:t xml:space="preserve">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3C6E9F" w:rsidRPr="003C6E9F" w:rsidRDefault="003C6E9F" w:rsidP="003C6E9F">
      <w:pPr>
        <w:pStyle w:val="2"/>
        <w:numPr>
          <w:ilvl w:val="1"/>
          <w:numId w:val="1"/>
        </w:numPr>
        <w:shd w:val="clear" w:color="auto" w:fill="auto"/>
        <w:tabs>
          <w:tab w:val="left" w:pos="721"/>
        </w:tabs>
        <w:spacing w:after="0" w:line="276" w:lineRule="auto"/>
        <w:ind w:left="20" w:right="20" w:firstLine="480"/>
        <w:jc w:val="both"/>
        <w:rPr>
          <w:sz w:val="28"/>
          <w:szCs w:val="28"/>
        </w:rPr>
      </w:pPr>
      <w:r w:rsidRPr="003C6E9F">
        <w:rPr>
          <w:sz w:val="28"/>
          <w:szCs w:val="28"/>
        </w:rPr>
        <w:t>направлять в уполномоченные органы материалы по выявленным нарушениям законодательства в области использования и охраны недр при добыче ОПИ, а также при строительстве подземных сооружений, не связанных с добычей полезных ископаемых, для решения вопроса о привлечении виновных лиц к ответственности в соответствии с законодательством Российской Федерации;</w:t>
      </w:r>
    </w:p>
    <w:p w:rsidR="003C6E9F" w:rsidRPr="003C6E9F" w:rsidRDefault="003C6E9F" w:rsidP="003C6E9F">
      <w:pPr>
        <w:pStyle w:val="2"/>
        <w:numPr>
          <w:ilvl w:val="1"/>
          <w:numId w:val="1"/>
        </w:numPr>
        <w:shd w:val="clear" w:color="auto" w:fill="auto"/>
        <w:tabs>
          <w:tab w:val="left" w:pos="750"/>
        </w:tabs>
        <w:spacing w:after="0" w:line="276" w:lineRule="auto"/>
        <w:ind w:left="20" w:right="20" w:firstLine="480"/>
        <w:jc w:val="both"/>
        <w:rPr>
          <w:sz w:val="28"/>
          <w:szCs w:val="28"/>
        </w:rPr>
      </w:pPr>
      <w:r w:rsidRPr="003C6E9F">
        <w:rPr>
          <w:sz w:val="28"/>
          <w:szCs w:val="28"/>
        </w:rPr>
        <w:t>привлекать экспертов и экспертные организации к проведению проверок соблюдения требований в области использования и охраны недр при добыче ОПИ, а также при строительстве подземных сооружений, не связанных с добычей полезных ископаемых;</w:t>
      </w:r>
    </w:p>
    <w:p w:rsidR="003C6E9F" w:rsidRPr="003C6E9F" w:rsidRDefault="003C6E9F" w:rsidP="003C6E9F">
      <w:pPr>
        <w:pStyle w:val="2"/>
        <w:numPr>
          <w:ilvl w:val="1"/>
          <w:numId w:val="1"/>
        </w:numPr>
        <w:shd w:val="clear" w:color="auto" w:fill="auto"/>
        <w:tabs>
          <w:tab w:val="left" w:pos="865"/>
        </w:tabs>
        <w:spacing w:after="0" w:line="276" w:lineRule="auto"/>
        <w:ind w:left="20" w:right="20" w:firstLine="480"/>
        <w:jc w:val="both"/>
        <w:rPr>
          <w:sz w:val="28"/>
          <w:szCs w:val="28"/>
        </w:rPr>
      </w:pPr>
      <w:r w:rsidRPr="003C6E9F">
        <w:rPr>
          <w:sz w:val="28"/>
          <w:szCs w:val="28"/>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использования и охраны недр при добыче ОПИ, а также при строительстве подземных сооружений, не связанных с добычей полезных ископаемых;</w:t>
      </w:r>
    </w:p>
    <w:p w:rsidR="003C6E9F" w:rsidRPr="003C6E9F" w:rsidRDefault="003C6E9F" w:rsidP="003C6E9F">
      <w:pPr>
        <w:pStyle w:val="2"/>
        <w:numPr>
          <w:ilvl w:val="1"/>
          <w:numId w:val="1"/>
        </w:numPr>
        <w:shd w:val="clear" w:color="auto" w:fill="auto"/>
        <w:tabs>
          <w:tab w:val="left" w:pos="774"/>
        </w:tabs>
        <w:spacing w:after="0" w:line="276" w:lineRule="auto"/>
        <w:ind w:left="20" w:right="20" w:firstLine="480"/>
        <w:jc w:val="both"/>
        <w:rPr>
          <w:sz w:val="28"/>
          <w:szCs w:val="28"/>
        </w:rPr>
      </w:pPr>
      <w:r w:rsidRPr="003C6E9F">
        <w:rPr>
          <w:sz w:val="28"/>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ОПИ, а также при строительстве подземных сооружений, не связанных с добычей полезных ископаемых;</w:t>
      </w:r>
    </w:p>
    <w:p w:rsidR="003C6E9F" w:rsidRPr="003C6E9F" w:rsidRDefault="003C6E9F" w:rsidP="003C6E9F">
      <w:pPr>
        <w:pStyle w:val="2"/>
        <w:numPr>
          <w:ilvl w:val="1"/>
          <w:numId w:val="1"/>
        </w:numPr>
        <w:shd w:val="clear" w:color="auto" w:fill="auto"/>
        <w:tabs>
          <w:tab w:val="left" w:pos="850"/>
        </w:tabs>
        <w:spacing w:after="0" w:line="276" w:lineRule="auto"/>
        <w:ind w:left="20" w:right="40" w:firstLine="480"/>
        <w:jc w:val="both"/>
        <w:rPr>
          <w:sz w:val="28"/>
          <w:szCs w:val="28"/>
        </w:rPr>
      </w:pPr>
      <w:r w:rsidRPr="003C6E9F">
        <w:rPr>
          <w:sz w:val="28"/>
          <w:szCs w:val="28"/>
        </w:rPr>
        <w:lastRenderedPageBreak/>
        <w:t>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3C6E9F" w:rsidRPr="003C6E9F" w:rsidRDefault="003C6E9F" w:rsidP="003C6E9F">
      <w:pPr>
        <w:pStyle w:val="2"/>
        <w:numPr>
          <w:ilvl w:val="1"/>
          <w:numId w:val="1"/>
        </w:numPr>
        <w:shd w:val="clear" w:color="auto" w:fill="auto"/>
        <w:tabs>
          <w:tab w:val="left" w:pos="1081"/>
        </w:tabs>
        <w:spacing w:after="0" w:line="276" w:lineRule="auto"/>
        <w:ind w:left="20" w:right="40" w:firstLine="480"/>
        <w:jc w:val="both"/>
        <w:rPr>
          <w:sz w:val="28"/>
          <w:szCs w:val="28"/>
        </w:rPr>
      </w:pPr>
      <w:r w:rsidRPr="003C6E9F">
        <w:rPr>
          <w:sz w:val="28"/>
          <w:szCs w:val="28"/>
        </w:rPr>
        <w:t>проводить предварительную проверку поступившей информации, предусмотренной частью 2 статьи 10 Федерального закона № 294-ФЗ в порядке, установленном законодательством Российской Федерации;</w:t>
      </w:r>
    </w:p>
    <w:p w:rsidR="003C6E9F" w:rsidRPr="003C6E9F" w:rsidRDefault="003C6E9F" w:rsidP="003C6E9F">
      <w:pPr>
        <w:pStyle w:val="2"/>
        <w:numPr>
          <w:ilvl w:val="1"/>
          <w:numId w:val="1"/>
        </w:numPr>
        <w:shd w:val="clear" w:color="auto" w:fill="auto"/>
        <w:tabs>
          <w:tab w:val="left" w:pos="908"/>
        </w:tabs>
        <w:spacing w:after="0" w:line="276" w:lineRule="auto"/>
        <w:ind w:left="20" w:right="40" w:firstLine="480"/>
        <w:jc w:val="both"/>
        <w:rPr>
          <w:sz w:val="28"/>
          <w:szCs w:val="28"/>
        </w:rPr>
      </w:pPr>
      <w:r w:rsidRPr="003C6E9F">
        <w:rPr>
          <w:sz w:val="28"/>
          <w:szCs w:val="28"/>
        </w:rPr>
        <w:t>осуществлять иные права, предусмотренные Федеральным законом № 294-ФЗ.</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1.6.2. Должностные лица обязаны:</w:t>
      </w:r>
    </w:p>
    <w:p w:rsidR="003C6E9F" w:rsidRPr="003C6E9F" w:rsidRDefault="003C6E9F" w:rsidP="003C6E9F">
      <w:pPr>
        <w:pStyle w:val="2"/>
        <w:numPr>
          <w:ilvl w:val="2"/>
          <w:numId w:val="1"/>
        </w:numPr>
        <w:shd w:val="clear" w:color="auto" w:fill="auto"/>
        <w:tabs>
          <w:tab w:val="left" w:pos="802"/>
        </w:tabs>
        <w:spacing w:after="0" w:line="276" w:lineRule="auto"/>
        <w:ind w:left="20" w:right="40" w:firstLine="480"/>
        <w:jc w:val="both"/>
        <w:rPr>
          <w:sz w:val="28"/>
          <w:szCs w:val="28"/>
        </w:rPr>
      </w:pPr>
      <w:r w:rsidRPr="003C6E9F">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3C6E9F" w:rsidRPr="003C6E9F" w:rsidRDefault="003C6E9F" w:rsidP="003C6E9F">
      <w:pPr>
        <w:pStyle w:val="2"/>
        <w:numPr>
          <w:ilvl w:val="2"/>
          <w:numId w:val="1"/>
        </w:numPr>
        <w:shd w:val="clear" w:color="auto" w:fill="auto"/>
        <w:tabs>
          <w:tab w:val="left" w:pos="831"/>
        </w:tabs>
        <w:spacing w:after="0" w:line="276" w:lineRule="auto"/>
        <w:ind w:left="20" w:right="40" w:firstLine="480"/>
        <w:jc w:val="both"/>
        <w:rPr>
          <w:sz w:val="28"/>
          <w:szCs w:val="28"/>
        </w:rPr>
      </w:pPr>
      <w:r w:rsidRPr="003C6E9F">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C6E9F" w:rsidRPr="003C6E9F" w:rsidRDefault="003C6E9F" w:rsidP="003C6E9F">
      <w:pPr>
        <w:pStyle w:val="2"/>
        <w:numPr>
          <w:ilvl w:val="2"/>
          <w:numId w:val="1"/>
        </w:numPr>
        <w:shd w:val="clear" w:color="auto" w:fill="auto"/>
        <w:tabs>
          <w:tab w:val="left" w:pos="740"/>
        </w:tabs>
        <w:spacing w:after="0" w:line="276" w:lineRule="auto"/>
        <w:ind w:left="20" w:right="40" w:firstLine="480"/>
        <w:jc w:val="both"/>
        <w:rPr>
          <w:sz w:val="28"/>
          <w:szCs w:val="28"/>
        </w:rPr>
      </w:pPr>
      <w:r w:rsidRPr="003C6E9F">
        <w:rPr>
          <w:sz w:val="28"/>
          <w:szCs w:val="28"/>
        </w:rPr>
        <w:t>проводить проверку на основании приказа руководителя органа муниципального контроля о ее проведении в соответствии с ее назначением;</w:t>
      </w:r>
    </w:p>
    <w:p w:rsidR="003C6E9F" w:rsidRPr="003C6E9F" w:rsidRDefault="003C6E9F" w:rsidP="003C6E9F">
      <w:pPr>
        <w:pStyle w:val="2"/>
        <w:numPr>
          <w:ilvl w:val="2"/>
          <w:numId w:val="1"/>
        </w:numPr>
        <w:shd w:val="clear" w:color="auto" w:fill="auto"/>
        <w:tabs>
          <w:tab w:val="left" w:pos="778"/>
        </w:tabs>
        <w:spacing w:after="0" w:line="276" w:lineRule="auto"/>
        <w:ind w:left="20" w:right="40" w:firstLine="480"/>
        <w:jc w:val="both"/>
        <w:rPr>
          <w:sz w:val="28"/>
          <w:szCs w:val="28"/>
        </w:rPr>
      </w:pPr>
      <w:r w:rsidRPr="003C6E9F">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 с органами прокуратуры;</w:t>
      </w:r>
    </w:p>
    <w:p w:rsidR="003C6E9F" w:rsidRPr="003C6E9F" w:rsidRDefault="003C6E9F" w:rsidP="003C6E9F">
      <w:pPr>
        <w:pStyle w:val="2"/>
        <w:numPr>
          <w:ilvl w:val="2"/>
          <w:numId w:val="1"/>
        </w:numPr>
        <w:shd w:val="clear" w:color="auto" w:fill="auto"/>
        <w:tabs>
          <w:tab w:val="left" w:pos="726"/>
        </w:tabs>
        <w:spacing w:after="0" w:line="276" w:lineRule="auto"/>
        <w:ind w:left="20" w:right="40" w:firstLine="480"/>
        <w:jc w:val="both"/>
        <w:rPr>
          <w:sz w:val="28"/>
          <w:szCs w:val="28"/>
        </w:rPr>
      </w:pPr>
      <w:r w:rsidRPr="003C6E9F">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6E9F" w:rsidRPr="003C6E9F" w:rsidRDefault="003C6E9F" w:rsidP="003C6E9F">
      <w:pPr>
        <w:pStyle w:val="2"/>
        <w:numPr>
          <w:ilvl w:val="2"/>
          <w:numId w:val="1"/>
        </w:numPr>
        <w:shd w:val="clear" w:color="auto" w:fill="auto"/>
        <w:tabs>
          <w:tab w:val="left" w:pos="783"/>
        </w:tabs>
        <w:spacing w:after="0" w:line="276" w:lineRule="auto"/>
        <w:ind w:left="20" w:right="40" w:firstLine="480"/>
        <w:jc w:val="both"/>
        <w:rPr>
          <w:sz w:val="28"/>
          <w:szCs w:val="28"/>
        </w:rPr>
      </w:pPr>
      <w:r w:rsidRPr="003C6E9F">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6E9F" w:rsidRPr="003C6E9F" w:rsidRDefault="003C6E9F" w:rsidP="003C6E9F">
      <w:pPr>
        <w:pStyle w:val="2"/>
        <w:numPr>
          <w:ilvl w:val="2"/>
          <w:numId w:val="1"/>
        </w:numPr>
        <w:shd w:val="clear" w:color="auto" w:fill="auto"/>
        <w:tabs>
          <w:tab w:val="left" w:pos="889"/>
        </w:tabs>
        <w:spacing w:after="0" w:line="276" w:lineRule="auto"/>
        <w:ind w:left="20" w:right="40" w:firstLine="480"/>
        <w:jc w:val="both"/>
        <w:rPr>
          <w:sz w:val="28"/>
          <w:szCs w:val="28"/>
        </w:rPr>
      </w:pPr>
      <w:r w:rsidRPr="003C6E9F">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6E9F" w:rsidRPr="003C6E9F" w:rsidRDefault="003C6E9F" w:rsidP="003C6E9F">
      <w:pPr>
        <w:pStyle w:val="2"/>
        <w:numPr>
          <w:ilvl w:val="2"/>
          <w:numId w:val="1"/>
        </w:numPr>
        <w:shd w:val="clear" w:color="auto" w:fill="auto"/>
        <w:tabs>
          <w:tab w:val="left" w:pos="394"/>
        </w:tabs>
        <w:spacing w:after="0" w:line="276" w:lineRule="auto"/>
        <w:ind w:left="20" w:firstLine="480"/>
        <w:jc w:val="both"/>
        <w:rPr>
          <w:sz w:val="28"/>
          <w:szCs w:val="28"/>
        </w:rPr>
      </w:pPr>
      <w:r w:rsidRPr="003C6E9F">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6E9F" w:rsidRPr="003C6E9F" w:rsidRDefault="003C6E9F" w:rsidP="003C6E9F">
      <w:pPr>
        <w:pStyle w:val="2"/>
        <w:numPr>
          <w:ilvl w:val="2"/>
          <w:numId w:val="1"/>
        </w:numPr>
        <w:shd w:val="clear" w:color="auto" w:fill="auto"/>
        <w:tabs>
          <w:tab w:val="left" w:pos="774"/>
        </w:tabs>
        <w:spacing w:after="0" w:line="276" w:lineRule="auto"/>
        <w:ind w:left="40" w:right="20" w:firstLine="480"/>
        <w:jc w:val="both"/>
        <w:rPr>
          <w:sz w:val="28"/>
          <w:szCs w:val="28"/>
        </w:rPr>
      </w:pPr>
      <w:r w:rsidRPr="003C6E9F">
        <w:rPr>
          <w:sz w:val="28"/>
          <w:szCs w:val="28"/>
        </w:rPr>
        <w:lastRenderedPageBreak/>
        <w:t>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3C6E9F" w:rsidRPr="003C6E9F" w:rsidRDefault="001558D9" w:rsidP="003C6E9F">
      <w:pPr>
        <w:pStyle w:val="2"/>
        <w:numPr>
          <w:ilvl w:val="2"/>
          <w:numId w:val="1"/>
        </w:numPr>
        <w:shd w:val="clear" w:color="auto" w:fill="auto"/>
        <w:tabs>
          <w:tab w:val="left" w:pos="808"/>
        </w:tabs>
        <w:spacing w:after="0" w:line="276" w:lineRule="auto"/>
        <w:ind w:left="40" w:right="20" w:firstLine="480"/>
        <w:jc w:val="both"/>
        <w:rPr>
          <w:sz w:val="28"/>
          <w:szCs w:val="28"/>
        </w:rPr>
      </w:pPr>
      <w:r>
        <w:rPr>
          <w:sz w:val="28"/>
          <w:szCs w:val="28"/>
        </w:rPr>
        <w:t xml:space="preserve">  </w:t>
      </w:r>
      <w:r w:rsidR="003C6E9F" w:rsidRPr="003C6E9F">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6E9F" w:rsidRPr="003C6E9F" w:rsidRDefault="003C6E9F" w:rsidP="003C6E9F">
      <w:pPr>
        <w:pStyle w:val="2"/>
        <w:numPr>
          <w:ilvl w:val="2"/>
          <w:numId w:val="1"/>
        </w:numPr>
        <w:shd w:val="clear" w:color="auto" w:fill="auto"/>
        <w:tabs>
          <w:tab w:val="left" w:pos="971"/>
        </w:tabs>
        <w:spacing w:after="0" w:line="276" w:lineRule="auto"/>
        <w:ind w:left="40" w:right="20" w:firstLine="480"/>
        <w:jc w:val="both"/>
        <w:rPr>
          <w:sz w:val="28"/>
          <w:szCs w:val="28"/>
        </w:rPr>
      </w:pPr>
      <w:r w:rsidRPr="003C6E9F">
        <w:rPr>
          <w:sz w:val="28"/>
          <w:szCs w:val="28"/>
        </w:rPr>
        <w:t>соблюдать сроки проведения проверки, установленные законодательством;</w:t>
      </w:r>
    </w:p>
    <w:p w:rsidR="003C6E9F" w:rsidRPr="003C6E9F" w:rsidRDefault="003C6E9F" w:rsidP="003C6E9F">
      <w:pPr>
        <w:pStyle w:val="2"/>
        <w:numPr>
          <w:ilvl w:val="2"/>
          <w:numId w:val="1"/>
        </w:numPr>
        <w:shd w:val="clear" w:color="auto" w:fill="auto"/>
        <w:tabs>
          <w:tab w:val="left" w:pos="947"/>
        </w:tabs>
        <w:spacing w:after="0" w:line="276" w:lineRule="auto"/>
        <w:ind w:left="40" w:right="20" w:firstLine="480"/>
        <w:jc w:val="both"/>
        <w:rPr>
          <w:sz w:val="28"/>
          <w:szCs w:val="28"/>
        </w:rPr>
      </w:pPr>
      <w:r w:rsidRPr="003C6E9F">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6E9F" w:rsidRPr="003C6E9F" w:rsidRDefault="003C6E9F" w:rsidP="003C6E9F">
      <w:pPr>
        <w:pStyle w:val="2"/>
        <w:numPr>
          <w:ilvl w:val="2"/>
          <w:numId w:val="1"/>
        </w:numPr>
        <w:shd w:val="clear" w:color="auto" w:fill="auto"/>
        <w:tabs>
          <w:tab w:val="left" w:pos="952"/>
        </w:tabs>
        <w:spacing w:after="0" w:line="276" w:lineRule="auto"/>
        <w:ind w:left="40" w:right="20" w:firstLine="480"/>
        <w:jc w:val="both"/>
        <w:rPr>
          <w:sz w:val="28"/>
          <w:szCs w:val="28"/>
        </w:rPr>
      </w:pPr>
      <w:r w:rsidRPr="003C6E9F">
        <w:rPr>
          <w:sz w:val="28"/>
          <w:szCs w:val="28"/>
        </w:rPr>
        <w:t>не требовать от юридического лица, индивидуального предпринимателя представления документов, информации до даты начала проведения проверки, а также документы и (или) информацию, представленные ими в ходе проведения документарной проверки;</w:t>
      </w:r>
    </w:p>
    <w:p w:rsidR="003C6E9F" w:rsidRPr="003C6E9F" w:rsidRDefault="001558D9" w:rsidP="003C6E9F">
      <w:pPr>
        <w:pStyle w:val="2"/>
        <w:numPr>
          <w:ilvl w:val="2"/>
          <w:numId w:val="1"/>
        </w:numPr>
        <w:shd w:val="clear" w:color="auto" w:fill="auto"/>
        <w:tabs>
          <w:tab w:val="left" w:pos="870"/>
        </w:tabs>
        <w:spacing w:after="0" w:line="276" w:lineRule="auto"/>
        <w:ind w:left="40" w:right="20" w:firstLine="480"/>
        <w:jc w:val="both"/>
        <w:rPr>
          <w:sz w:val="28"/>
          <w:szCs w:val="28"/>
        </w:rPr>
      </w:pPr>
      <w:r>
        <w:rPr>
          <w:sz w:val="28"/>
          <w:szCs w:val="28"/>
        </w:rPr>
        <w:t xml:space="preserve"> </w:t>
      </w:r>
      <w:r w:rsidR="003C6E9F" w:rsidRPr="003C6E9F">
        <w:rPr>
          <w:sz w:val="28"/>
          <w:szCs w:val="28"/>
        </w:rPr>
        <w:t>истребовать в рамках межведомственного информационного взаимодействия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6E9F" w:rsidRPr="003C6E9F" w:rsidRDefault="003C6E9F" w:rsidP="003C6E9F">
      <w:pPr>
        <w:pStyle w:val="2"/>
        <w:numPr>
          <w:ilvl w:val="2"/>
          <w:numId w:val="1"/>
        </w:numPr>
        <w:shd w:val="clear" w:color="auto" w:fill="auto"/>
        <w:tabs>
          <w:tab w:val="left" w:pos="942"/>
        </w:tabs>
        <w:spacing w:after="0" w:line="276" w:lineRule="auto"/>
        <w:ind w:left="40" w:right="20" w:firstLine="480"/>
        <w:jc w:val="both"/>
        <w:rPr>
          <w:sz w:val="28"/>
          <w:szCs w:val="28"/>
        </w:rPr>
      </w:pPr>
      <w:r w:rsidRPr="003C6E9F">
        <w:rPr>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3C6E9F" w:rsidRPr="003C6E9F" w:rsidRDefault="003C6E9F" w:rsidP="003C6E9F">
      <w:pPr>
        <w:pStyle w:val="2"/>
        <w:numPr>
          <w:ilvl w:val="2"/>
          <w:numId w:val="1"/>
        </w:numPr>
        <w:shd w:val="clear" w:color="auto" w:fill="auto"/>
        <w:tabs>
          <w:tab w:val="left" w:pos="957"/>
        </w:tabs>
        <w:spacing w:after="0" w:line="276" w:lineRule="auto"/>
        <w:ind w:left="40" w:right="20" w:firstLine="480"/>
        <w:jc w:val="both"/>
        <w:rPr>
          <w:sz w:val="28"/>
          <w:szCs w:val="28"/>
        </w:rPr>
      </w:pPr>
      <w:r w:rsidRPr="003C6E9F">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6E9F" w:rsidRPr="003C6E9F" w:rsidRDefault="003C6E9F" w:rsidP="003C6E9F">
      <w:pPr>
        <w:pStyle w:val="2"/>
        <w:numPr>
          <w:ilvl w:val="2"/>
          <w:numId w:val="1"/>
        </w:numPr>
        <w:shd w:val="clear" w:color="auto" w:fill="auto"/>
        <w:tabs>
          <w:tab w:val="left" w:pos="875"/>
        </w:tabs>
        <w:spacing w:after="0" w:line="276" w:lineRule="auto"/>
        <w:ind w:left="40" w:right="20" w:firstLine="480"/>
        <w:jc w:val="both"/>
        <w:rPr>
          <w:sz w:val="28"/>
          <w:szCs w:val="28"/>
        </w:rPr>
      </w:pPr>
      <w:r w:rsidRPr="003C6E9F">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C6E9F" w:rsidRPr="003C6E9F" w:rsidRDefault="003C6E9F" w:rsidP="003C6E9F">
      <w:pPr>
        <w:pStyle w:val="2"/>
        <w:numPr>
          <w:ilvl w:val="2"/>
          <w:numId w:val="1"/>
        </w:numPr>
        <w:shd w:val="clear" w:color="auto" w:fill="auto"/>
        <w:tabs>
          <w:tab w:val="left" w:pos="347"/>
        </w:tabs>
        <w:spacing w:after="0" w:line="276" w:lineRule="auto"/>
        <w:ind w:left="40" w:firstLine="480"/>
        <w:jc w:val="both"/>
        <w:rPr>
          <w:sz w:val="28"/>
          <w:szCs w:val="28"/>
        </w:rPr>
      </w:pPr>
      <w:r w:rsidRPr="003C6E9F">
        <w:rPr>
          <w:sz w:val="28"/>
          <w:szCs w:val="28"/>
        </w:rPr>
        <w:t>осуществлять запись о проведенной проверке в журнале учета проверок у юридического лица, индивидуального предпринимателя (при его наличии);</w:t>
      </w:r>
    </w:p>
    <w:p w:rsidR="003C6E9F" w:rsidRPr="003C6E9F" w:rsidRDefault="003C6E9F" w:rsidP="003C6E9F">
      <w:pPr>
        <w:pStyle w:val="2"/>
        <w:numPr>
          <w:ilvl w:val="2"/>
          <w:numId w:val="1"/>
        </w:numPr>
        <w:shd w:val="clear" w:color="auto" w:fill="auto"/>
        <w:tabs>
          <w:tab w:val="left" w:pos="879"/>
        </w:tabs>
        <w:spacing w:after="0" w:line="276" w:lineRule="auto"/>
        <w:ind w:left="20" w:right="20" w:firstLine="480"/>
        <w:jc w:val="both"/>
        <w:rPr>
          <w:sz w:val="28"/>
          <w:szCs w:val="28"/>
        </w:rPr>
      </w:pPr>
      <w:r w:rsidRPr="003C6E9F">
        <w:rPr>
          <w:sz w:val="28"/>
          <w:szCs w:val="28"/>
        </w:rPr>
        <w:t xml:space="preserve">принимать меры по </w:t>
      </w:r>
      <w:proofErr w:type="gramStart"/>
      <w:r w:rsidRPr="003C6E9F">
        <w:rPr>
          <w:sz w:val="28"/>
          <w:szCs w:val="28"/>
        </w:rPr>
        <w:t>контролю за</w:t>
      </w:r>
      <w:proofErr w:type="gramEnd"/>
      <w:r w:rsidRPr="003C6E9F">
        <w:rPr>
          <w:sz w:val="28"/>
          <w:szCs w:val="28"/>
        </w:rPr>
        <w:t xml:space="preserve"> устранением выявленных нарушений;</w:t>
      </w:r>
    </w:p>
    <w:p w:rsidR="003C6E9F" w:rsidRPr="003C6E9F" w:rsidRDefault="001558D9" w:rsidP="003C6E9F">
      <w:pPr>
        <w:pStyle w:val="2"/>
        <w:numPr>
          <w:ilvl w:val="2"/>
          <w:numId w:val="1"/>
        </w:numPr>
        <w:shd w:val="clear" w:color="auto" w:fill="auto"/>
        <w:tabs>
          <w:tab w:val="left" w:pos="798"/>
        </w:tabs>
        <w:spacing w:after="0" w:line="276" w:lineRule="auto"/>
        <w:ind w:left="20" w:right="20" w:firstLine="480"/>
        <w:jc w:val="both"/>
        <w:rPr>
          <w:sz w:val="28"/>
          <w:szCs w:val="28"/>
        </w:rPr>
      </w:pPr>
      <w:r>
        <w:rPr>
          <w:sz w:val="28"/>
          <w:szCs w:val="28"/>
        </w:rPr>
        <w:t xml:space="preserve"> </w:t>
      </w:r>
      <w:r w:rsidR="003C6E9F" w:rsidRPr="003C6E9F">
        <w:rPr>
          <w:sz w:val="28"/>
          <w:szCs w:val="28"/>
        </w:rPr>
        <w:t>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C6E9F" w:rsidRPr="003C6E9F" w:rsidRDefault="001558D9" w:rsidP="003C6E9F">
      <w:pPr>
        <w:pStyle w:val="2"/>
        <w:numPr>
          <w:ilvl w:val="2"/>
          <w:numId w:val="1"/>
        </w:numPr>
        <w:shd w:val="clear" w:color="auto" w:fill="auto"/>
        <w:tabs>
          <w:tab w:val="left" w:pos="836"/>
        </w:tabs>
        <w:spacing w:after="0" w:line="276" w:lineRule="auto"/>
        <w:ind w:left="20" w:right="20" w:firstLine="480"/>
        <w:jc w:val="both"/>
        <w:rPr>
          <w:sz w:val="28"/>
          <w:szCs w:val="28"/>
        </w:rPr>
      </w:pPr>
      <w:r>
        <w:rPr>
          <w:sz w:val="28"/>
          <w:szCs w:val="28"/>
        </w:rPr>
        <w:lastRenderedPageBreak/>
        <w:t xml:space="preserve"> </w:t>
      </w:r>
      <w:r w:rsidR="003C6E9F" w:rsidRPr="003C6E9F">
        <w:rPr>
          <w:sz w:val="28"/>
          <w:szCs w:val="28"/>
        </w:rPr>
        <w:t>осуществлять в пределах компетенции органа муниципального контроля мероприятия по контролю без взаимодействия с юридическими лицами, индивидуальными предпринимателями в порядке, установленном статьей 8</w:t>
      </w:r>
      <w:r w:rsidR="003C6E9F" w:rsidRPr="003C6E9F">
        <w:rPr>
          <w:sz w:val="28"/>
          <w:szCs w:val="28"/>
          <w:vertAlign w:val="superscript"/>
        </w:rPr>
        <w:t>3</w:t>
      </w:r>
      <w:r w:rsidR="003C6E9F" w:rsidRPr="003C6E9F">
        <w:rPr>
          <w:sz w:val="28"/>
          <w:szCs w:val="28"/>
        </w:rPr>
        <w:t xml:space="preserve"> Федерального закона № 294-ФЗ;</w:t>
      </w:r>
    </w:p>
    <w:p w:rsidR="003C6E9F" w:rsidRPr="003C6E9F" w:rsidRDefault="003C6E9F" w:rsidP="003C6E9F">
      <w:pPr>
        <w:pStyle w:val="2"/>
        <w:numPr>
          <w:ilvl w:val="2"/>
          <w:numId w:val="1"/>
        </w:numPr>
        <w:shd w:val="clear" w:color="auto" w:fill="auto"/>
        <w:tabs>
          <w:tab w:val="left" w:pos="802"/>
        </w:tabs>
        <w:spacing w:after="0" w:line="276" w:lineRule="auto"/>
        <w:ind w:left="20" w:right="20" w:firstLine="480"/>
        <w:jc w:val="both"/>
        <w:rPr>
          <w:sz w:val="28"/>
          <w:szCs w:val="28"/>
        </w:rPr>
      </w:pPr>
      <w:r w:rsidRPr="003C6E9F">
        <w:rPr>
          <w:sz w:val="28"/>
          <w:szCs w:val="28"/>
        </w:rPr>
        <w:t>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w:t>
      </w:r>
      <w:r w:rsidRPr="003C6E9F">
        <w:rPr>
          <w:sz w:val="28"/>
          <w:szCs w:val="28"/>
          <w:vertAlign w:val="superscript"/>
        </w:rPr>
        <w:t xml:space="preserve">2 </w:t>
      </w:r>
      <w:r w:rsidRPr="003C6E9F">
        <w:rPr>
          <w:sz w:val="28"/>
          <w:szCs w:val="28"/>
        </w:rPr>
        <w:t>Федерального закона № 294-ФЗ;</w:t>
      </w:r>
    </w:p>
    <w:p w:rsidR="003C6E9F" w:rsidRPr="003C6E9F" w:rsidRDefault="003C6E9F" w:rsidP="003C6E9F">
      <w:pPr>
        <w:pStyle w:val="2"/>
        <w:numPr>
          <w:ilvl w:val="2"/>
          <w:numId w:val="1"/>
        </w:numPr>
        <w:shd w:val="clear" w:color="auto" w:fill="auto"/>
        <w:tabs>
          <w:tab w:val="left" w:pos="913"/>
        </w:tabs>
        <w:spacing w:after="0" w:line="276" w:lineRule="auto"/>
        <w:ind w:left="20" w:right="20" w:firstLine="480"/>
        <w:jc w:val="both"/>
        <w:rPr>
          <w:sz w:val="28"/>
          <w:szCs w:val="28"/>
        </w:rPr>
      </w:pPr>
      <w:r w:rsidRPr="003C6E9F">
        <w:rPr>
          <w:sz w:val="28"/>
          <w:szCs w:val="28"/>
        </w:rPr>
        <w:t>соблюдать иные требования, установленные Федеральным законом № 294-ФЗ.</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1.7. Права и обязанности лиц, в отношении которых осуществляются мероприятия муниципального контроля.</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1.7.1. Индивидуальный предприниматель и (или) его уполномоченный представитель, руководитель, иное должностное лицо и (или) уполномоченный представитель юридического лица, имеют право:</w:t>
      </w:r>
    </w:p>
    <w:p w:rsidR="003C6E9F" w:rsidRPr="003C6E9F" w:rsidRDefault="003C6E9F" w:rsidP="003C6E9F">
      <w:pPr>
        <w:pStyle w:val="2"/>
        <w:numPr>
          <w:ilvl w:val="3"/>
          <w:numId w:val="1"/>
        </w:numPr>
        <w:shd w:val="clear" w:color="auto" w:fill="auto"/>
        <w:tabs>
          <w:tab w:val="left" w:pos="692"/>
        </w:tabs>
        <w:spacing w:after="0" w:line="276" w:lineRule="auto"/>
        <w:ind w:left="20" w:firstLine="480"/>
        <w:jc w:val="both"/>
        <w:rPr>
          <w:sz w:val="28"/>
          <w:szCs w:val="28"/>
        </w:rPr>
      </w:pPr>
      <w:r w:rsidRPr="003C6E9F">
        <w:rPr>
          <w:sz w:val="28"/>
          <w:szCs w:val="28"/>
        </w:rPr>
        <w:t>непосредственно присутствовать при проведении проверки;</w:t>
      </w:r>
    </w:p>
    <w:p w:rsidR="003C6E9F" w:rsidRPr="003C6E9F" w:rsidRDefault="003C6E9F" w:rsidP="003C6E9F">
      <w:pPr>
        <w:pStyle w:val="2"/>
        <w:numPr>
          <w:ilvl w:val="3"/>
          <w:numId w:val="1"/>
        </w:numPr>
        <w:shd w:val="clear" w:color="auto" w:fill="auto"/>
        <w:tabs>
          <w:tab w:val="left" w:pos="798"/>
        </w:tabs>
        <w:spacing w:after="0" w:line="276" w:lineRule="auto"/>
        <w:ind w:left="20" w:right="20" w:firstLine="480"/>
        <w:jc w:val="both"/>
        <w:rPr>
          <w:sz w:val="28"/>
          <w:szCs w:val="28"/>
        </w:rPr>
      </w:pPr>
      <w:r w:rsidRPr="003C6E9F">
        <w:rPr>
          <w:sz w:val="28"/>
          <w:szCs w:val="28"/>
        </w:rPr>
        <w:t>давать объяснения по вопросам, относящимся к предмету проверки;</w:t>
      </w:r>
    </w:p>
    <w:p w:rsidR="003C6E9F" w:rsidRPr="003C6E9F" w:rsidRDefault="003C6E9F" w:rsidP="003C6E9F">
      <w:pPr>
        <w:pStyle w:val="2"/>
        <w:numPr>
          <w:ilvl w:val="3"/>
          <w:numId w:val="1"/>
        </w:numPr>
        <w:shd w:val="clear" w:color="auto" w:fill="auto"/>
        <w:tabs>
          <w:tab w:val="left" w:pos="730"/>
        </w:tabs>
        <w:spacing w:after="0" w:line="276" w:lineRule="auto"/>
        <w:ind w:left="20" w:right="20" w:firstLine="480"/>
        <w:jc w:val="both"/>
        <w:rPr>
          <w:sz w:val="28"/>
          <w:szCs w:val="28"/>
        </w:rPr>
      </w:pPr>
      <w:r w:rsidRPr="003C6E9F">
        <w:rPr>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3C6E9F" w:rsidRPr="003C6E9F" w:rsidRDefault="003C6E9F" w:rsidP="003C6E9F">
      <w:pPr>
        <w:pStyle w:val="2"/>
        <w:numPr>
          <w:ilvl w:val="3"/>
          <w:numId w:val="1"/>
        </w:numPr>
        <w:shd w:val="clear" w:color="auto" w:fill="auto"/>
        <w:tabs>
          <w:tab w:val="left" w:pos="706"/>
        </w:tabs>
        <w:spacing w:after="0" w:line="276" w:lineRule="auto"/>
        <w:ind w:left="20" w:right="20" w:firstLine="480"/>
        <w:jc w:val="both"/>
        <w:rPr>
          <w:sz w:val="28"/>
          <w:szCs w:val="28"/>
        </w:rPr>
      </w:pPr>
      <w:r w:rsidRPr="003C6E9F">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C6E9F" w:rsidRPr="003C6E9F" w:rsidRDefault="003C6E9F" w:rsidP="003C6E9F">
      <w:pPr>
        <w:pStyle w:val="2"/>
        <w:numPr>
          <w:ilvl w:val="3"/>
          <w:numId w:val="1"/>
        </w:numPr>
        <w:shd w:val="clear" w:color="auto" w:fill="auto"/>
        <w:tabs>
          <w:tab w:val="left" w:pos="788"/>
        </w:tabs>
        <w:spacing w:after="0" w:line="276" w:lineRule="auto"/>
        <w:ind w:left="20" w:right="20" w:firstLine="480"/>
        <w:jc w:val="both"/>
        <w:rPr>
          <w:sz w:val="28"/>
          <w:szCs w:val="28"/>
        </w:rPr>
      </w:pPr>
      <w:proofErr w:type="gramStart"/>
      <w:r w:rsidRPr="003C6E9F">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C6E9F">
        <w:rPr>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C6E9F" w:rsidRPr="003C6E9F" w:rsidRDefault="003C6E9F" w:rsidP="003C6E9F">
      <w:pPr>
        <w:pStyle w:val="2"/>
        <w:numPr>
          <w:ilvl w:val="3"/>
          <w:numId w:val="1"/>
        </w:numPr>
        <w:shd w:val="clear" w:color="auto" w:fill="auto"/>
        <w:tabs>
          <w:tab w:val="left" w:pos="773"/>
        </w:tabs>
        <w:spacing w:after="0" w:line="276" w:lineRule="auto"/>
        <w:ind w:right="20" w:firstLine="480"/>
        <w:jc w:val="both"/>
        <w:rPr>
          <w:sz w:val="28"/>
          <w:szCs w:val="28"/>
        </w:rPr>
      </w:pPr>
      <w:r w:rsidRPr="003C6E9F">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3C6E9F" w:rsidRPr="003C6E9F" w:rsidRDefault="003C6E9F" w:rsidP="003C6E9F">
      <w:pPr>
        <w:pStyle w:val="2"/>
        <w:numPr>
          <w:ilvl w:val="3"/>
          <w:numId w:val="1"/>
        </w:numPr>
        <w:shd w:val="clear" w:color="auto" w:fill="auto"/>
        <w:tabs>
          <w:tab w:val="left" w:pos="835"/>
        </w:tabs>
        <w:spacing w:after="0" w:line="276" w:lineRule="auto"/>
        <w:ind w:right="20" w:firstLine="480"/>
        <w:jc w:val="both"/>
        <w:rPr>
          <w:sz w:val="28"/>
          <w:szCs w:val="28"/>
        </w:rPr>
      </w:pPr>
      <w:r w:rsidRPr="003C6E9F">
        <w:rPr>
          <w:sz w:val="28"/>
          <w:szCs w:val="28"/>
        </w:rPr>
        <w:t>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w:t>
      </w:r>
      <w:r w:rsidRPr="003C6E9F">
        <w:rPr>
          <w:sz w:val="28"/>
          <w:szCs w:val="28"/>
          <w:vertAlign w:val="superscript"/>
        </w:rPr>
        <w:t xml:space="preserve">2 </w:t>
      </w:r>
      <w:r w:rsidRPr="003C6E9F">
        <w:rPr>
          <w:sz w:val="28"/>
          <w:szCs w:val="28"/>
        </w:rPr>
        <w:t>Федерального закона № 294-ФЗ;</w:t>
      </w:r>
    </w:p>
    <w:p w:rsidR="003C6E9F" w:rsidRPr="003C6E9F" w:rsidRDefault="003C6E9F" w:rsidP="003C6E9F">
      <w:pPr>
        <w:pStyle w:val="2"/>
        <w:numPr>
          <w:ilvl w:val="3"/>
          <w:numId w:val="1"/>
        </w:numPr>
        <w:shd w:val="clear" w:color="auto" w:fill="auto"/>
        <w:tabs>
          <w:tab w:val="left" w:pos="715"/>
        </w:tabs>
        <w:spacing w:after="0" w:line="276" w:lineRule="auto"/>
        <w:ind w:right="20" w:firstLine="480"/>
        <w:jc w:val="both"/>
        <w:rPr>
          <w:sz w:val="28"/>
          <w:szCs w:val="28"/>
        </w:rPr>
      </w:pPr>
      <w:r w:rsidRPr="003C6E9F">
        <w:rPr>
          <w:sz w:val="28"/>
          <w:szCs w:val="28"/>
        </w:rPr>
        <w:lastRenderedPageBreak/>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C6E9F" w:rsidRPr="003C6E9F" w:rsidRDefault="003C6E9F" w:rsidP="003C6E9F">
      <w:pPr>
        <w:pStyle w:val="2"/>
        <w:numPr>
          <w:ilvl w:val="3"/>
          <w:numId w:val="1"/>
        </w:numPr>
        <w:shd w:val="clear" w:color="auto" w:fill="auto"/>
        <w:tabs>
          <w:tab w:val="left" w:pos="739"/>
        </w:tabs>
        <w:spacing w:after="0" w:line="276" w:lineRule="auto"/>
        <w:ind w:right="20" w:firstLine="480"/>
        <w:jc w:val="both"/>
        <w:rPr>
          <w:sz w:val="28"/>
          <w:szCs w:val="28"/>
        </w:rPr>
      </w:pPr>
      <w:r w:rsidRPr="003C6E9F">
        <w:rPr>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C6E9F" w:rsidRPr="003C6E9F" w:rsidRDefault="003C6E9F" w:rsidP="003C6E9F">
      <w:pPr>
        <w:pStyle w:val="2"/>
        <w:numPr>
          <w:ilvl w:val="3"/>
          <w:numId w:val="1"/>
        </w:numPr>
        <w:shd w:val="clear" w:color="auto" w:fill="auto"/>
        <w:tabs>
          <w:tab w:val="left" w:pos="893"/>
        </w:tabs>
        <w:spacing w:after="0" w:line="276" w:lineRule="auto"/>
        <w:ind w:right="20" w:firstLine="480"/>
        <w:jc w:val="both"/>
        <w:rPr>
          <w:sz w:val="28"/>
          <w:szCs w:val="28"/>
        </w:rPr>
      </w:pPr>
      <w:r w:rsidRPr="003C6E9F">
        <w:rPr>
          <w:sz w:val="28"/>
          <w:szCs w:val="28"/>
        </w:rPr>
        <w:t>осуществлять иные права, предусмотренные Федеральным законом № 294-ФЗ.</w:t>
      </w:r>
    </w:p>
    <w:p w:rsidR="003C6E9F" w:rsidRPr="003C6E9F" w:rsidRDefault="003C6E9F" w:rsidP="003C6E9F">
      <w:pPr>
        <w:pStyle w:val="2"/>
        <w:shd w:val="clear" w:color="auto" w:fill="auto"/>
        <w:spacing w:after="0" w:line="276" w:lineRule="auto"/>
        <w:ind w:right="20" w:firstLine="480"/>
        <w:jc w:val="both"/>
        <w:rPr>
          <w:sz w:val="28"/>
          <w:szCs w:val="28"/>
        </w:rPr>
      </w:pPr>
      <w:r w:rsidRPr="003C6E9F">
        <w:rPr>
          <w:sz w:val="28"/>
          <w:szCs w:val="28"/>
        </w:rPr>
        <w:t>1.7.2. Индивидуальный предприниматель и его уполномоченный представитель, руководитель и иное должностное лицо или уполномоченный представитель юридического лица, обязаны:</w:t>
      </w:r>
    </w:p>
    <w:p w:rsidR="003C6E9F" w:rsidRPr="003C6E9F" w:rsidRDefault="003C6E9F" w:rsidP="003C6E9F">
      <w:pPr>
        <w:pStyle w:val="2"/>
        <w:numPr>
          <w:ilvl w:val="4"/>
          <w:numId w:val="1"/>
        </w:numPr>
        <w:shd w:val="clear" w:color="auto" w:fill="auto"/>
        <w:tabs>
          <w:tab w:val="left" w:pos="811"/>
        </w:tabs>
        <w:spacing w:after="0" w:line="276" w:lineRule="auto"/>
        <w:ind w:right="20" w:firstLine="480"/>
        <w:jc w:val="both"/>
        <w:rPr>
          <w:sz w:val="28"/>
          <w:szCs w:val="28"/>
        </w:rPr>
      </w:pPr>
      <w:r w:rsidRPr="003C6E9F">
        <w:rPr>
          <w:sz w:val="28"/>
          <w:szCs w:val="28"/>
        </w:rPr>
        <w:t>обеспечить беспрепятственный доступ должностного лица, осуществляющего проверку, к месту проверки;</w:t>
      </w:r>
    </w:p>
    <w:p w:rsidR="003C6E9F" w:rsidRPr="003C6E9F" w:rsidRDefault="003C6E9F" w:rsidP="003C6E9F">
      <w:pPr>
        <w:pStyle w:val="2"/>
        <w:numPr>
          <w:ilvl w:val="4"/>
          <w:numId w:val="1"/>
        </w:numPr>
        <w:shd w:val="clear" w:color="auto" w:fill="auto"/>
        <w:tabs>
          <w:tab w:val="left" w:pos="840"/>
        </w:tabs>
        <w:spacing w:after="0" w:line="276" w:lineRule="auto"/>
        <w:ind w:right="20" w:firstLine="480"/>
        <w:jc w:val="both"/>
        <w:rPr>
          <w:sz w:val="28"/>
          <w:szCs w:val="28"/>
        </w:rPr>
      </w:pPr>
      <w:r w:rsidRPr="003C6E9F">
        <w:rPr>
          <w:sz w:val="28"/>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3C6E9F" w:rsidRPr="003C6E9F" w:rsidRDefault="003C6E9F" w:rsidP="003C6E9F">
      <w:pPr>
        <w:pStyle w:val="2"/>
        <w:numPr>
          <w:ilvl w:val="4"/>
          <w:numId w:val="1"/>
        </w:numPr>
        <w:shd w:val="clear" w:color="auto" w:fill="auto"/>
        <w:tabs>
          <w:tab w:val="left" w:pos="864"/>
        </w:tabs>
        <w:spacing w:after="0" w:line="276" w:lineRule="auto"/>
        <w:ind w:right="20" w:firstLine="480"/>
        <w:jc w:val="both"/>
        <w:rPr>
          <w:sz w:val="28"/>
          <w:szCs w:val="28"/>
        </w:rPr>
      </w:pPr>
      <w:r w:rsidRPr="003C6E9F">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требований, установленных муниципальными правовыми актами;</w:t>
      </w:r>
    </w:p>
    <w:p w:rsidR="003C6E9F" w:rsidRPr="003C6E9F" w:rsidRDefault="003C6E9F" w:rsidP="003C6E9F">
      <w:pPr>
        <w:pStyle w:val="2"/>
        <w:numPr>
          <w:ilvl w:val="4"/>
          <w:numId w:val="1"/>
        </w:numPr>
        <w:shd w:val="clear" w:color="auto" w:fill="auto"/>
        <w:tabs>
          <w:tab w:val="left" w:pos="811"/>
        </w:tabs>
        <w:spacing w:after="0" w:line="276" w:lineRule="auto"/>
        <w:ind w:right="20" w:firstLine="480"/>
        <w:jc w:val="both"/>
        <w:rPr>
          <w:sz w:val="28"/>
          <w:szCs w:val="28"/>
        </w:rPr>
      </w:pPr>
      <w:r w:rsidRPr="003C6E9F">
        <w:rPr>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C6E9F" w:rsidRP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5) соблюдать иные требования, установленные Федеральным законом № 294-ФЗ.</w:t>
      </w:r>
    </w:p>
    <w:p w:rsidR="003C6E9F" w:rsidRP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требований, установленных муниципальными правовыми актами.</w:t>
      </w:r>
    </w:p>
    <w:p w:rsidR="003C6E9F" w:rsidRPr="003C6E9F" w:rsidRDefault="003C6E9F" w:rsidP="003C6E9F">
      <w:pPr>
        <w:pStyle w:val="2"/>
        <w:numPr>
          <w:ilvl w:val="0"/>
          <w:numId w:val="3"/>
        </w:numPr>
        <w:shd w:val="clear" w:color="auto" w:fill="auto"/>
        <w:tabs>
          <w:tab w:val="left" w:pos="812"/>
        </w:tabs>
        <w:spacing w:after="0" w:line="276" w:lineRule="auto"/>
        <w:ind w:left="20" w:firstLine="480"/>
        <w:jc w:val="both"/>
        <w:rPr>
          <w:sz w:val="28"/>
          <w:szCs w:val="28"/>
        </w:rPr>
      </w:pPr>
      <w:r w:rsidRPr="003C6E9F">
        <w:rPr>
          <w:sz w:val="28"/>
          <w:szCs w:val="28"/>
        </w:rPr>
        <w:t>Результатом осуществления муниципального контроля является:</w:t>
      </w:r>
    </w:p>
    <w:p w:rsidR="003C6E9F" w:rsidRPr="003C6E9F" w:rsidRDefault="003C6E9F" w:rsidP="003C6E9F">
      <w:pPr>
        <w:pStyle w:val="2"/>
        <w:numPr>
          <w:ilvl w:val="0"/>
          <w:numId w:val="4"/>
        </w:numPr>
        <w:shd w:val="clear" w:color="auto" w:fill="auto"/>
        <w:tabs>
          <w:tab w:val="left" w:pos="610"/>
        </w:tabs>
        <w:spacing w:after="0" w:line="276" w:lineRule="auto"/>
        <w:ind w:left="20" w:firstLine="480"/>
        <w:jc w:val="both"/>
        <w:rPr>
          <w:sz w:val="28"/>
          <w:szCs w:val="28"/>
        </w:rPr>
      </w:pPr>
      <w:r w:rsidRPr="003C6E9F">
        <w:rPr>
          <w:sz w:val="28"/>
          <w:szCs w:val="28"/>
        </w:rPr>
        <w:t>составление акта проверки органа муниципального контроля;</w:t>
      </w:r>
    </w:p>
    <w:p w:rsidR="003C6E9F" w:rsidRPr="003C6E9F" w:rsidRDefault="003C6E9F" w:rsidP="003C6E9F">
      <w:pPr>
        <w:pStyle w:val="2"/>
        <w:numPr>
          <w:ilvl w:val="0"/>
          <w:numId w:val="4"/>
        </w:numPr>
        <w:shd w:val="clear" w:color="auto" w:fill="auto"/>
        <w:tabs>
          <w:tab w:val="left" w:pos="740"/>
        </w:tabs>
        <w:spacing w:after="0" w:line="276" w:lineRule="auto"/>
        <w:ind w:left="20" w:right="40" w:firstLine="480"/>
        <w:jc w:val="both"/>
        <w:rPr>
          <w:sz w:val="28"/>
          <w:szCs w:val="28"/>
        </w:rPr>
      </w:pPr>
      <w:proofErr w:type="gramStart"/>
      <w:r w:rsidRPr="003C6E9F">
        <w:rPr>
          <w:sz w:val="28"/>
          <w:szCs w:val="28"/>
        </w:rPr>
        <w:t>в случае выявления нарушений обязательных требований, требований, установленных муниципальными правовыми актами, выдается предписание об устранении выявленных нарушений с указанием сроков их устранения, направляются материалы о выявленных нарушениях в орган, должностные лица которого уполномочены в соответствии с КоАП РФ составлять протоколы об административных правонарушениях в области использования и охраны недр при добыче ОПИ, а также при строительстве подземных сооружений, не связанных</w:t>
      </w:r>
      <w:proofErr w:type="gramEnd"/>
      <w:r w:rsidRPr="003C6E9F">
        <w:rPr>
          <w:sz w:val="28"/>
          <w:szCs w:val="28"/>
        </w:rPr>
        <w:t xml:space="preserve"> с добычей полезных ископаемых.</w:t>
      </w:r>
    </w:p>
    <w:p w:rsidR="003C6E9F" w:rsidRPr="003C6E9F" w:rsidRDefault="003C6E9F" w:rsidP="003C6E9F">
      <w:pPr>
        <w:pStyle w:val="2"/>
        <w:numPr>
          <w:ilvl w:val="0"/>
          <w:numId w:val="3"/>
        </w:numPr>
        <w:shd w:val="clear" w:color="auto" w:fill="auto"/>
        <w:tabs>
          <w:tab w:val="left" w:pos="894"/>
        </w:tabs>
        <w:spacing w:after="0" w:line="276" w:lineRule="auto"/>
        <w:ind w:left="20" w:right="40" w:firstLine="480"/>
        <w:jc w:val="both"/>
        <w:rPr>
          <w:sz w:val="28"/>
          <w:szCs w:val="28"/>
        </w:rPr>
      </w:pPr>
      <w:r w:rsidRPr="003C6E9F">
        <w:rPr>
          <w:sz w:val="28"/>
          <w:szCs w:val="28"/>
        </w:rPr>
        <w:lastRenderedPageBreak/>
        <w:t xml:space="preserve">Исчерпывающий перечень документов и (или) информации, </w:t>
      </w:r>
      <w:proofErr w:type="spellStart"/>
      <w:r w:rsidRPr="003C6E9F">
        <w:rPr>
          <w:sz w:val="28"/>
          <w:szCs w:val="28"/>
        </w:rPr>
        <w:t>истребуемых</w:t>
      </w:r>
      <w:proofErr w:type="spellEnd"/>
      <w:r w:rsidRPr="003C6E9F">
        <w:rPr>
          <w:sz w:val="28"/>
          <w:szCs w:val="28"/>
        </w:rPr>
        <w:t xml:space="preserve"> в ходе проверки лично у проверяемого юридического лица, индивидуального предпринимателя и необходимых для осуществления муниципального контроля и достижения целей и задач проведения проверки, включает документы, подтверждающие личность и полномочия руководителя, иного должностного лица или уполномоченного представителя юридического лица, а также индивидуального предпринимателя.</w:t>
      </w:r>
    </w:p>
    <w:p w:rsidR="003C6E9F" w:rsidRPr="003C6E9F" w:rsidRDefault="003C6E9F" w:rsidP="003C6E9F">
      <w:pPr>
        <w:pStyle w:val="2"/>
        <w:numPr>
          <w:ilvl w:val="0"/>
          <w:numId w:val="3"/>
        </w:numPr>
        <w:shd w:val="clear" w:color="auto" w:fill="auto"/>
        <w:tabs>
          <w:tab w:val="left" w:pos="966"/>
        </w:tabs>
        <w:spacing w:after="0" w:line="276" w:lineRule="auto"/>
        <w:ind w:left="20" w:right="40" w:firstLine="480"/>
        <w:jc w:val="both"/>
        <w:rPr>
          <w:sz w:val="28"/>
          <w:szCs w:val="28"/>
        </w:rPr>
      </w:pPr>
      <w:r w:rsidRPr="003C6E9F">
        <w:rPr>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C6E9F" w:rsidRP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сведения из Единого государственного реестра юридических лиц (индивидуальных предпринимателей) — в Федеральной налоговой службе России;</w:t>
      </w:r>
    </w:p>
    <w:p w:rsid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сведения о наличии (отсутствии) лицензии на пользование участками недр местного значения — в министерство лесного хозяйства, природопользования и охраны окружающей среды Самарской области.</w:t>
      </w:r>
    </w:p>
    <w:p w:rsidR="003C6E9F" w:rsidRPr="003C6E9F" w:rsidRDefault="003C6E9F" w:rsidP="003C6E9F">
      <w:pPr>
        <w:pStyle w:val="2"/>
        <w:shd w:val="clear" w:color="auto" w:fill="auto"/>
        <w:spacing w:after="0" w:line="276" w:lineRule="auto"/>
        <w:ind w:left="20" w:right="40" w:firstLine="480"/>
        <w:jc w:val="both"/>
        <w:rPr>
          <w:sz w:val="28"/>
          <w:szCs w:val="28"/>
        </w:rPr>
      </w:pPr>
    </w:p>
    <w:p w:rsidR="003C6E9F" w:rsidRPr="003C6E9F" w:rsidRDefault="003C6E9F" w:rsidP="003C6E9F">
      <w:pPr>
        <w:pStyle w:val="40"/>
        <w:shd w:val="clear" w:color="auto" w:fill="auto"/>
        <w:spacing w:after="165" w:line="276" w:lineRule="auto"/>
        <w:ind w:left="40" w:firstLine="460"/>
        <w:jc w:val="center"/>
        <w:rPr>
          <w:sz w:val="28"/>
          <w:szCs w:val="28"/>
        </w:rPr>
      </w:pPr>
      <w:r w:rsidRPr="003C6E9F">
        <w:rPr>
          <w:sz w:val="28"/>
          <w:szCs w:val="28"/>
        </w:rPr>
        <w:t>II. Требования к осуществлению муниципального контроля</w:t>
      </w:r>
    </w:p>
    <w:p w:rsidR="003C6E9F" w:rsidRPr="003C6E9F" w:rsidRDefault="003C6E9F" w:rsidP="003C6E9F">
      <w:pPr>
        <w:pStyle w:val="2"/>
        <w:numPr>
          <w:ilvl w:val="0"/>
          <w:numId w:val="5"/>
        </w:numPr>
        <w:shd w:val="clear" w:color="auto" w:fill="auto"/>
        <w:tabs>
          <w:tab w:val="left" w:pos="990"/>
        </w:tabs>
        <w:spacing w:after="0" w:line="276" w:lineRule="auto"/>
        <w:ind w:left="40" w:right="20" w:firstLine="460"/>
        <w:jc w:val="both"/>
        <w:rPr>
          <w:sz w:val="28"/>
          <w:szCs w:val="28"/>
        </w:rPr>
      </w:pPr>
      <w:r w:rsidRPr="003C6E9F">
        <w:rPr>
          <w:sz w:val="28"/>
          <w:szCs w:val="28"/>
        </w:rPr>
        <w:t>Информация о порядке осуществления муниципального контроля предоставляется юридическим и физическим лицам, индивидуальным предпринимателям (далее — заявители):</w:t>
      </w:r>
    </w:p>
    <w:p w:rsidR="003C6E9F" w:rsidRPr="003C6E9F" w:rsidRDefault="003C6E9F" w:rsidP="003C6E9F">
      <w:pPr>
        <w:pStyle w:val="2"/>
        <w:numPr>
          <w:ilvl w:val="0"/>
          <w:numId w:val="4"/>
        </w:numPr>
        <w:shd w:val="clear" w:color="auto" w:fill="auto"/>
        <w:tabs>
          <w:tab w:val="left" w:pos="610"/>
        </w:tabs>
        <w:spacing w:after="0" w:line="276" w:lineRule="auto"/>
        <w:ind w:left="40" w:firstLine="460"/>
        <w:jc w:val="both"/>
        <w:rPr>
          <w:sz w:val="28"/>
          <w:szCs w:val="28"/>
        </w:rPr>
      </w:pPr>
      <w:r w:rsidRPr="003C6E9F">
        <w:rPr>
          <w:sz w:val="28"/>
          <w:szCs w:val="28"/>
        </w:rPr>
        <w:t>при личном обращении в органы муниципального контроля;</w:t>
      </w:r>
    </w:p>
    <w:p w:rsidR="003C6E9F" w:rsidRPr="003C6E9F" w:rsidRDefault="003C6E9F" w:rsidP="003C6E9F">
      <w:pPr>
        <w:pStyle w:val="2"/>
        <w:numPr>
          <w:ilvl w:val="0"/>
          <w:numId w:val="4"/>
        </w:numPr>
        <w:shd w:val="clear" w:color="auto" w:fill="auto"/>
        <w:tabs>
          <w:tab w:val="left" w:pos="698"/>
        </w:tabs>
        <w:spacing w:after="0" w:line="276" w:lineRule="auto"/>
        <w:ind w:left="40" w:right="20" w:firstLine="460"/>
        <w:jc w:val="both"/>
        <w:rPr>
          <w:sz w:val="28"/>
          <w:szCs w:val="28"/>
        </w:rPr>
      </w:pPr>
      <w:r w:rsidRPr="003C6E9F">
        <w:rPr>
          <w:sz w:val="28"/>
          <w:szCs w:val="28"/>
        </w:rPr>
        <w:t>путем размещения на информационных стендах в помещении органа муниципального контроля;</w:t>
      </w:r>
    </w:p>
    <w:p w:rsidR="003C6E9F" w:rsidRPr="003C6E9F" w:rsidRDefault="003C6E9F" w:rsidP="003C6E9F">
      <w:pPr>
        <w:pStyle w:val="2"/>
        <w:numPr>
          <w:ilvl w:val="0"/>
          <w:numId w:val="4"/>
        </w:numPr>
        <w:shd w:val="clear" w:color="auto" w:fill="auto"/>
        <w:tabs>
          <w:tab w:val="left" w:pos="610"/>
        </w:tabs>
        <w:spacing w:after="0" w:line="276" w:lineRule="auto"/>
        <w:ind w:left="40" w:firstLine="460"/>
        <w:jc w:val="both"/>
        <w:rPr>
          <w:sz w:val="28"/>
          <w:szCs w:val="28"/>
        </w:rPr>
      </w:pPr>
      <w:r w:rsidRPr="003C6E9F">
        <w:rPr>
          <w:sz w:val="28"/>
          <w:szCs w:val="28"/>
        </w:rPr>
        <w:t>с использованием средств телефонной связи;</w:t>
      </w:r>
    </w:p>
    <w:p w:rsidR="003C6E9F" w:rsidRPr="003C6E9F" w:rsidRDefault="003C6E9F" w:rsidP="003C6E9F">
      <w:pPr>
        <w:pStyle w:val="2"/>
        <w:numPr>
          <w:ilvl w:val="0"/>
          <w:numId w:val="4"/>
        </w:numPr>
        <w:shd w:val="clear" w:color="auto" w:fill="auto"/>
        <w:tabs>
          <w:tab w:val="left" w:pos="606"/>
        </w:tabs>
        <w:spacing w:after="0" w:line="276" w:lineRule="auto"/>
        <w:ind w:left="40" w:firstLine="460"/>
        <w:jc w:val="both"/>
        <w:rPr>
          <w:sz w:val="28"/>
          <w:szCs w:val="28"/>
        </w:rPr>
      </w:pPr>
      <w:r w:rsidRPr="003C6E9F">
        <w:rPr>
          <w:sz w:val="28"/>
          <w:szCs w:val="28"/>
        </w:rPr>
        <w:t>с использованием средств электронной связи;</w:t>
      </w:r>
    </w:p>
    <w:p w:rsidR="003C6E9F" w:rsidRPr="003C6E9F" w:rsidRDefault="003C6E9F" w:rsidP="003C6E9F">
      <w:pPr>
        <w:pStyle w:val="2"/>
        <w:numPr>
          <w:ilvl w:val="0"/>
          <w:numId w:val="4"/>
        </w:numPr>
        <w:shd w:val="clear" w:color="auto" w:fill="auto"/>
        <w:tabs>
          <w:tab w:val="left" w:pos="610"/>
        </w:tabs>
        <w:spacing w:after="0" w:line="276" w:lineRule="auto"/>
        <w:ind w:left="40" w:firstLine="460"/>
        <w:jc w:val="both"/>
        <w:rPr>
          <w:sz w:val="28"/>
          <w:szCs w:val="28"/>
        </w:rPr>
      </w:pPr>
      <w:r w:rsidRPr="003C6E9F">
        <w:rPr>
          <w:sz w:val="28"/>
          <w:szCs w:val="28"/>
        </w:rPr>
        <w:t>с использованием средств почтовой связи.</w:t>
      </w:r>
    </w:p>
    <w:p w:rsidR="003C6E9F" w:rsidRPr="003C6E9F" w:rsidRDefault="003C6E9F" w:rsidP="003C6E9F">
      <w:pPr>
        <w:pStyle w:val="2"/>
        <w:numPr>
          <w:ilvl w:val="0"/>
          <w:numId w:val="5"/>
        </w:numPr>
        <w:shd w:val="clear" w:color="auto" w:fill="auto"/>
        <w:tabs>
          <w:tab w:val="left" w:pos="861"/>
        </w:tabs>
        <w:spacing w:after="0" w:line="276" w:lineRule="auto"/>
        <w:ind w:left="40" w:right="20" w:firstLine="460"/>
        <w:jc w:val="both"/>
        <w:rPr>
          <w:sz w:val="28"/>
          <w:szCs w:val="28"/>
        </w:rPr>
      </w:pPr>
      <w:r w:rsidRPr="003C6E9F">
        <w:rPr>
          <w:sz w:val="28"/>
          <w:szCs w:val="28"/>
        </w:rPr>
        <w:t>На официальном сайте органа муниципального контроля в сети Интернет, на Едином портале государственных и муниципальных услуг (функций), в региональном реестре и на региональном портале размещается следующая справочная информация:</w:t>
      </w:r>
    </w:p>
    <w:p w:rsidR="003C6E9F" w:rsidRPr="003C6E9F" w:rsidRDefault="003C6E9F" w:rsidP="003C6E9F">
      <w:pPr>
        <w:pStyle w:val="2"/>
        <w:numPr>
          <w:ilvl w:val="0"/>
          <w:numId w:val="4"/>
        </w:numPr>
        <w:shd w:val="clear" w:color="auto" w:fill="auto"/>
        <w:tabs>
          <w:tab w:val="left" w:pos="736"/>
        </w:tabs>
        <w:spacing w:after="0" w:line="276" w:lineRule="auto"/>
        <w:ind w:left="40" w:right="20" w:firstLine="460"/>
        <w:jc w:val="both"/>
        <w:rPr>
          <w:sz w:val="28"/>
          <w:szCs w:val="28"/>
        </w:rPr>
      </w:pPr>
      <w:r w:rsidRPr="003C6E9F">
        <w:rPr>
          <w:sz w:val="28"/>
          <w:szCs w:val="28"/>
        </w:rPr>
        <w:t>местонахождение и график работы органа муниципального контроля, его структурных подразделений;</w:t>
      </w:r>
    </w:p>
    <w:p w:rsidR="003C6E9F" w:rsidRPr="003C6E9F" w:rsidRDefault="003C6E9F" w:rsidP="003C6E9F">
      <w:pPr>
        <w:pStyle w:val="2"/>
        <w:numPr>
          <w:ilvl w:val="0"/>
          <w:numId w:val="4"/>
        </w:numPr>
        <w:shd w:val="clear" w:color="auto" w:fill="auto"/>
        <w:tabs>
          <w:tab w:val="left" w:pos="770"/>
        </w:tabs>
        <w:spacing w:after="0" w:line="276" w:lineRule="auto"/>
        <w:ind w:left="40" w:right="20" w:firstLine="460"/>
        <w:jc w:val="both"/>
        <w:rPr>
          <w:sz w:val="28"/>
          <w:szCs w:val="28"/>
        </w:rPr>
      </w:pPr>
      <w:r w:rsidRPr="003C6E9F">
        <w:rPr>
          <w:sz w:val="28"/>
          <w:szCs w:val="28"/>
        </w:rPr>
        <w:t>справочные телефоны структурного подразделения органа муниципального контроля и организаций, участвующих в осуществлении муниципального контроля, в том числе номер телефона-автоинформатора;</w:t>
      </w:r>
    </w:p>
    <w:p w:rsidR="003C6E9F" w:rsidRPr="003C6E9F" w:rsidRDefault="003C6E9F" w:rsidP="003C6E9F">
      <w:pPr>
        <w:pStyle w:val="2"/>
        <w:numPr>
          <w:ilvl w:val="0"/>
          <w:numId w:val="4"/>
        </w:numPr>
        <w:shd w:val="clear" w:color="auto" w:fill="auto"/>
        <w:tabs>
          <w:tab w:val="left" w:pos="664"/>
        </w:tabs>
        <w:spacing w:after="0" w:line="276" w:lineRule="auto"/>
        <w:ind w:left="40" w:right="20" w:firstLine="460"/>
        <w:jc w:val="both"/>
        <w:rPr>
          <w:sz w:val="28"/>
          <w:szCs w:val="28"/>
        </w:rPr>
      </w:pPr>
      <w:r w:rsidRPr="003C6E9F">
        <w:rPr>
          <w:sz w:val="28"/>
          <w:szCs w:val="28"/>
        </w:rPr>
        <w:lastRenderedPageBreak/>
        <w:t>адрес официального сайта, а также электронной почты и (или) формы обратной связи органа муниципального контроля, исполняющего функцию муниципального контроля, в сети Интернет.</w:t>
      </w:r>
    </w:p>
    <w:p w:rsidR="003C6E9F" w:rsidRPr="003C6E9F" w:rsidRDefault="003C6E9F" w:rsidP="003C6E9F">
      <w:pPr>
        <w:pStyle w:val="2"/>
        <w:numPr>
          <w:ilvl w:val="0"/>
          <w:numId w:val="5"/>
        </w:numPr>
        <w:shd w:val="clear" w:color="auto" w:fill="auto"/>
        <w:tabs>
          <w:tab w:val="left" w:pos="928"/>
        </w:tabs>
        <w:spacing w:after="0" w:line="276" w:lineRule="auto"/>
        <w:ind w:left="40" w:right="20" w:firstLine="460"/>
        <w:jc w:val="both"/>
        <w:rPr>
          <w:sz w:val="28"/>
          <w:szCs w:val="28"/>
        </w:rPr>
      </w:pPr>
      <w:r w:rsidRPr="003C6E9F">
        <w:rPr>
          <w:sz w:val="28"/>
          <w:szCs w:val="28"/>
        </w:rPr>
        <w:t>Информирование заявителей осуществляется в устной или письменной форме, в электронном виде.</w:t>
      </w:r>
    </w:p>
    <w:p w:rsidR="003C6E9F" w:rsidRPr="003C6E9F" w:rsidRDefault="003C6E9F" w:rsidP="003C6E9F">
      <w:pPr>
        <w:pStyle w:val="2"/>
        <w:shd w:val="clear" w:color="auto" w:fill="auto"/>
        <w:spacing w:after="0" w:line="276" w:lineRule="auto"/>
        <w:ind w:left="40" w:firstLine="460"/>
        <w:jc w:val="both"/>
        <w:rPr>
          <w:sz w:val="28"/>
          <w:szCs w:val="28"/>
        </w:rPr>
      </w:pPr>
      <w:r w:rsidRPr="003C6E9F">
        <w:rPr>
          <w:sz w:val="28"/>
          <w:szCs w:val="28"/>
        </w:rPr>
        <w:t>Основными требованиями к информированию заявителей являются:</w:t>
      </w:r>
    </w:p>
    <w:p w:rsidR="003C6E9F" w:rsidRPr="003C6E9F" w:rsidRDefault="003C6E9F" w:rsidP="003C6E9F">
      <w:pPr>
        <w:pStyle w:val="2"/>
        <w:numPr>
          <w:ilvl w:val="0"/>
          <w:numId w:val="4"/>
        </w:numPr>
        <w:shd w:val="clear" w:color="auto" w:fill="auto"/>
        <w:tabs>
          <w:tab w:val="left" w:pos="606"/>
        </w:tabs>
        <w:spacing w:after="0" w:line="276" w:lineRule="auto"/>
        <w:ind w:left="40" w:firstLine="460"/>
        <w:jc w:val="both"/>
        <w:rPr>
          <w:sz w:val="28"/>
          <w:szCs w:val="28"/>
        </w:rPr>
      </w:pPr>
      <w:r w:rsidRPr="003C6E9F">
        <w:rPr>
          <w:sz w:val="28"/>
          <w:szCs w:val="28"/>
        </w:rPr>
        <w:t>достоверность предоставляемой информации;</w:t>
      </w:r>
    </w:p>
    <w:p w:rsidR="003C6E9F" w:rsidRPr="003C6E9F" w:rsidRDefault="003C6E9F" w:rsidP="003C6E9F">
      <w:pPr>
        <w:pStyle w:val="2"/>
        <w:numPr>
          <w:ilvl w:val="0"/>
          <w:numId w:val="4"/>
        </w:numPr>
        <w:shd w:val="clear" w:color="auto" w:fill="auto"/>
        <w:tabs>
          <w:tab w:val="left" w:pos="606"/>
        </w:tabs>
        <w:spacing w:after="0" w:line="276" w:lineRule="auto"/>
        <w:ind w:left="40" w:firstLine="460"/>
        <w:jc w:val="both"/>
        <w:rPr>
          <w:sz w:val="28"/>
          <w:szCs w:val="28"/>
        </w:rPr>
      </w:pPr>
      <w:r w:rsidRPr="003C6E9F">
        <w:rPr>
          <w:sz w:val="28"/>
          <w:szCs w:val="28"/>
        </w:rPr>
        <w:t>четкость в изложении информации;</w:t>
      </w:r>
    </w:p>
    <w:p w:rsidR="003C6E9F" w:rsidRPr="003C6E9F" w:rsidRDefault="003C6E9F" w:rsidP="003C6E9F">
      <w:pPr>
        <w:pStyle w:val="2"/>
        <w:numPr>
          <w:ilvl w:val="0"/>
          <w:numId w:val="4"/>
        </w:numPr>
        <w:shd w:val="clear" w:color="auto" w:fill="auto"/>
        <w:tabs>
          <w:tab w:val="left" w:pos="606"/>
        </w:tabs>
        <w:spacing w:after="0" w:line="276" w:lineRule="auto"/>
        <w:ind w:left="40" w:firstLine="460"/>
        <w:jc w:val="both"/>
        <w:rPr>
          <w:sz w:val="28"/>
          <w:szCs w:val="28"/>
        </w:rPr>
      </w:pPr>
      <w:r w:rsidRPr="003C6E9F">
        <w:rPr>
          <w:sz w:val="28"/>
          <w:szCs w:val="28"/>
        </w:rPr>
        <w:t>полнота информирования;</w:t>
      </w:r>
    </w:p>
    <w:p w:rsidR="003C6E9F" w:rsidRPr="003C6E9F" w:rsidRDefault="003C6E9F" w:rsidP="003C6E9F">
      <w:pPr>
        <w:pStyle w:val="2"/>
        <w:numPr>
          <w:ilvl w:val="0"/>
          <w:numId w:val="4"/>
        </w:numPr>
        <w:shd w:val="clear" w:color="auto" w:fill="auto"/>
        <w:tabs>
          <w:tab w:val="left" w:pos="596"/>
        </w:tabs>
        <w:spacing w:after="0" w:line="276" w:lineRule="auto"/>
        <w:ind w:left="40" w:firstLine="460"/>
        <w:jc w:val="both"/>
        <w:rPr>
          <w:sz w:val="28"/>
          <w:szCs w:val="28"/>
        </w:rPr>
      </w:pPr>
      <w:r w:rsidRPr="003C6E9F">
        <w:rPr>
          <w:sz w:val="28"/>
          <w:szCs w:val="28"/>
        </w:rPr>
        <w:t>удобство и доступность получения информации.</w:t>
      </w:r>
    </w:p>
    <w:p w:rsidR="003C6E9F" w:rsidRPr="003C6E9F" w:rsidRDefault="003C6E9F" w:rsidP="003C6E9F">
      <w:pPr>
        <w:pStyle w:val="2"/>
        <w:numPr>
          <w:ilvl w:val="0"/>
          <w:numId w:val="6"/>
        </w:numPr>
        <w:shd w:val="clear" w:color="auto" w:fill="auto"/>
        <w:tabs>
          <w:tab w:val="left" w:pos="1082"/>
        </w:tabs>
        <w:spacing w:after="0" w:line="276" w:lineRule="auto"/>
        <w:ind w:left="40" w:right="20" w:firstLine="460"/>
        <w:jc w:val="both"/>
        <w:rPr>
          <w:sz w:val="28"/>
          <w:szCs w:val="28"/>
        </w:rPr>
      </w:pPr>
      <w:r w:rsidRPr="003C6E9F">
        <w:rPr>
          <w:sz w:val="28"/>
          <w:szCs w:val="28"/>
        </w:rPr>
        <w:t>Устное информирование осуществляется при обращении заявителя за информацией лично или по телефону.</w:t>
      </w:r>
    </w:p>
    <w:p w:rsidR="003C6E9F" w:rsidRPr="003C6E9F" w:rsidRDefault="003C6E9F" w:rsidP="003C6E9F">
      <w:pPr>
        <w:pStyle w:val="2"/>
        <w:shd w:val="clear" w:color="auto" w:fill="auto"/>
        <w:spacing w:after="0" w:line="276" w:lineRule="auto"/>
        <w:ind w:left="40" w:right="20" w:firstLine="460"/>
        <w:jc w:val="both"/>
        <w:rPr>
          <w:sz w:val="28"/>
          <w:szCs w:val="28"/>
        </w:rPr>
      </w:pPr>
      <w:r w:rsidRPr="003C6E9F">
        <w:rPr>
          <w:sz w:val="28"/>
          <w:szCs w:val="28"/>
        </w:rPr>
        <w:t>Сотрудник органа муниципального контроля,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w:t>
      </w:r>
    </w:p>
    <w:p w:rsidR="003C6E9F" w:rsidRPr="003C6E9F" w:rsidRDefault="003C6E9F" w:rsidP="003C6E9F">
      <w:pPr>
        <w:pStyle w:val="2"/>
        <w:shd w:val="clear" w:color="auto" w:fill="auto"/>
        <w:spacing w:after="0" w:line="276" w:lineRule="auto"/>
        <w:ind w:left="40" w:right="20" w:firstLine="460"/>
        <w:jc w:val="both"/>
        <w:rPr>
          <w:sz w:val="28"/>
          <w:szCs w:val="28"/>
        </w:rPr>
      </w:pPr>
      <w:r w:rsidRPr="003C6E9F">
        <w:rPr>
          <w:sz w:val="28"/>
          <w:szCs w:val="28"/>
        </w:rPr>
        <w:t>Если для подготовки ответа требуется продолжительное время, сотрудник органа муниципального контроля, осуществляющий индивидуальное устное информирование, предлагает заявителю обратиться за необходимой информацией в письменном виде.</w:t>
      </w:r>
    </w:p>
    <w:p w:rsidR="003C6E9F" w:rsidRPr="003C6E9F" w:rsidRDefault="003C6E9F" w:rsidP="003C6E9F">
      <w:pPr>
        <w:pStyle w:val="2"/>
        <w:numPr>
          <w:ilvl w:val="0"/>
          <w:numId w:val="6"/>
        </w:numPr>
        <w:shd w:val="clear" w:color="auto" w:fill="auto"/>
        <w:tabs>
          <w:tab w:val="left" w:pos="520"/>
        </w:tabs>
        <w:spacing w:after="0" w:line="276" w:lineRule="auto"/>
        <w:ind w:left="40" w:firstLine="460"/>
        <w:jc w:val="both"/>
        <w:rPr>
          <w:sz w:val="28"/>
          <w:szCs w:val="28"/>
        </w:rPr>
      </w:pPr>
      <w:r w:rsidRPr="003C6E9F">
        <w:rPr>
          <w:sz w:val="28"/>
          <w:szCs w:val="28"/>
        </w:rPr>
        <w:t>Индивидуальное письменное информирование при обращении заявителя в орган муниципального контроля осуществляется путем направления ответа почтовым отправлением.</w:t>
      </w:r>
    </w:p>
    <w:p w:rsidR="003C6E9F" w:rsidRPr="003C6E9F" w:rsidRDefault="003C6E9F" w:rsidP="003C6E9F">
      <w:pPr>
        <w:pStyle w:val="2"/>
        <w:shd w:val="clear" w:color="auto" w:fill="auto"/>
        <w:spacing w:after="0" w:line="276" w:lineRule="auto"/>
        <w:ind w:left="20" w:right="20" w:firstLine="460"/>
        <w:jc w:val="both"/>
        <w:rPr>
          <w:sz w:val="28"/>
          <w:szCs w:val="28"/>
        </w:rPr>
      </w:pPr>
      <w:r w:rsidRPr="003C6E9F">
        <w:rPr>
          <w:sz w:val="28"/>
          <w:szCs w:val="28"/>
        </w:rPr>
        <w:t>Письменные обращения физических лиц рассматриваются в соответствии с Федеральным законом № 59-ФЗ.</w:t>
      </w:r>
    </w:p>
    <w:p w:rsidR="003C6E9F" w:rsidRPr="003C6E9F" w:rsidRDefault="003C6E9F" w:rsidP="003C6E9F">
      <w:pPr>
        <w:pStyle w:val="2"/>
        <w:numPr>
          <w:ilvl w:val="0"/>
          <w:numId w:val="6"/>
        </w:numPr>
        <w:shd w:val="clear" w:color="auto" w:fill="auto"/>
        <w:tabs>
          <w:tab w:val="left" w:pos="1081"/>
        </w:tabs>
        <w:spacing w:after="0" w:line="276" w:lineRule="auto"/>
        <w:ind w:left="20" w:right="20" w:firstLine="460"/>
        <w:jc w:val="both"/>
        <w:rPr>
          <w:sz w:val="28"/>
          <w:szCs w:val="28"/>
        </w:rPr>
      </w:pPr>
      <w:r w:rsidRPr="003C6E9F">
        <w:rPr>
          <w:sz w:val="28"/>
          <w:szCs w:val="28"/>
        </w:rPr>
        <w:t>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органе муниципального контроля.</w:t>
      </w:r>
    </w:p>
    <w:p w:rsidR="003C6E9F" w:rsidRPr="003C6E9F" w:rsidRDefault="003C6E9F" w:rsidP="003C6E9F">
      <w:pPr>
        <w:pStyle w:val="2"/>
        <w:numPr>
          <w:ilvl w:val="0"/>
          <w:numId w:val="6"/>
        </w:numPr>
        <w:shd w:val="clear" w:color="auto" w:fill="auto"/>
        <w:tabs>
          <w:tab w:val="left" w:pos="966"/>
        </w:tabs>
        <w:spacing w:after="0" w:line="276" w:lineRule="auto"/>
        <w:ind w:left="20" w:right="20" w:firstLine="460"/>
        <w:jc w:val="both"/>
        <w:rPr>
          <w:sz w:val="28"/>
          <w:szCs w:val="28"/>
        </w:rPr>
      </w:pPr>
      <w:r w:rsidRPr="003C6E9F">
        <w:rPr>
          <w:sz w:val="28"/>
          <w:szCs w:val="28"/>
        </w:rPr>
        <w:t>На информационных стендах органа муниципального контроля размещается следующая информация:</w:t>
      </w:r>
    </w:p>
    <w:p w:rsidR="003C6E9F" w:rsidRPr="003C6E9F" w:rsidRDefault="003C6E9F" w:rsidP="003C6E9F">
      <w:pPr>
        <w:pStyle w:val="2"/>
        <w:numPr>
          <w:ilvl w:val="0"/>
          <w:numId w:val="4"/>
        </w:numPr>
        <w:shd w:val="clear" w:color="auto" w:fill="auto"/>
        <w:tabs>
          <w:tab w:val="left" w:pos="586"/>
        </w:tabs>
        <w:spacing w:after="0" w:line="276" w:lineRule="auto"/>
        <w:ind w:left="20" w:firstLine="460"/>
        <w:jc w:val="both"/>
        <w:rPr>
          <w:sz w:val="28"/>
          <w:szCs w:val="28"/>
        </w:rPr>
      </w:pPr>
      <w:r w:rsidRPr="003C6E9F">
        <w:rPr>
          <w:sz w:val="28"/>
          <w:szCs w:val="28"/>
        </w:rPr>
        <w:t>режим работы органа муниципального контроля;</w:t>
      </w:r>
    </w:p>
    <w:p w:rsidR="003C6E9F" w:rsidRPr="003C6E9F" w:rsidRDefault="003C6E9F" w:rsidP="003C6E9F">
      <w:pPr>
        <w:pStyle w:val="2"/>
        <w:numPr>
          <w:ilvl w:val="0"/>
          <w:numId w:val="4"/>
        </w:numPr>
        <w:shd w:val="clear" w:color="auto" w:fill="auto"/>
        <w:tabs>
          <w:tab w:val="left" w:pos="687"/>
        </w:tabs>
        <w:spacing w:after="0" w:line="276" w:lineRule="auto"/>
        <w:ind w:left="20" w:right="20" w:firstLine="460"/>
        <w:jc w:val="both"/>
        <w:rPr>
          <w:sz w:val="28"/>
          <w:szCs w:val="28"/>
        </w:rPr>
      </w:pPr>
      <w:r w:rsidRPr="003C6E9F">
        <w:rPr>
          <w:sz w:val="28"/>
          <w:szCs w:val="28"/>
        </w:rPr>
        <w:t>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3C6E9F" w:rsidRPr="003C6E9F" w:rsidRDefault="003C6E9F" w:rsidP="003C6E9F">
      <w:pPr>
        <w:pStyle w:val="2"/>
        <w:numPr>
          <w:ilvl w:val="0"/>
          <w:numId w:val="4"/>
        </w:numPr>
        <w:shd w:val="clear" w:color="auto" w:fill="auto"/>
        <w:tabs>
          <w:tab w:val="left" w:pos="692"/>
        </w:tabs>
        <w:spacing w:after="0" w:line="276" w:lineRule="auto"/>
        <w:ind w:left="20" w:right="20" w:firstLine="460"/>
        <w:jc w:val="both"/>
        <w:rPr>
          <w:sz w:val="28"/>
          <w:szCs w:val="28"/>
        </w:rPr>
      </w:pPr>
      <w:r w:rsidRPr="003C6E9F">
        <w:rPr>
          <w:sz w:val="28"/>
          <w:szCs w:val="28"/>
        </w:rPr>
        <w:t>номера телефонов, факса, адреса электронной почты органа муниципального контроля в сети Интернет;</w:t>
      </w:r>
    </w:p>
    <w:p w:rsidR="003C6E9F" w:rsidRPr="003C6E9F" w:rsidRDefault="003C6E9F" w:rsidP="003C6E9F">
      <w:pPr>
        <w:pStyle w:val="2"/>
        <w:numPr>
          <w:ilvl w:val="0"/>
          <w:numId w:val="4"/>
        </w:numPr>
        <w:shd w:val="clear" w:color="auto" w:fill="auto"/>
        <w:tabs>
          <w:tab w:val="left" w:pos="615"/>
        </w:tabs>
        <w:spacing w:after="0" w:line="276" w:lineRule="auto"/>
        <w:ind w:left="20" w:right="20" w:firstLine="460"/>
        <w:jc w:val="both"/>
        <w:rPr>
          <w:sz w:val="28"/>
          <w:szCs w:val="28"/>
        </w:rPr>
      </w:pPr>
      <w:r w:rsidRPr="003C6E9F">
        <w:rPr>
          <w:sz w:val="28"/>
          <w:szCs w:val="28"/>
        </w:rPr>
        <w:t>информация о законодательстве в области использования и охраны недр при добыче ОПИ, а также при строительстве подземных сооружений, не связанных с добычей полезных ископаемых;</w:t>
      </w:r>
    </w:p>
    <w:p w:rsidR="003C6E9F" w:rsidRPr="003C6E9F" w:rsidRDefault="003C6E9F" w:rsidP="003C6E9F">
      <w:pPr>
        <w:pStyle w:val="2"/>
        <w:numPr>
          <w:ilvl w:val="0"/>
          <w:numId w:val="4"/>
        </w:numPr>
        <w:shd w:val="clear" w:color="auto" w:fill="auto"/>
        <w:tabs>
          <w:tab w:val="left" w:pos="590"/>
        </w:tabs>
        <w:spacing w:after="0" w:line="276" w:lineRule="auto"/>
        <w:ind w:left="20" w:firstLine="460"/>
        <w:jc w:val="both"/>
        <w:rPr>
          <w:sz w:val="28"/>
          <w:szCs w:val="28"/>
        </w:rPr>
      </w:pPr>
      <w:r w:rsidRPr="003C6E9F">
        <w:rPr>
          <w:sz w:val="28"/>
          <w:szCs w:val="28"/>
        </w:rPr>
        <w:t>настоящий Административный регламент.</w:t>
      </w:r>
    </w:p>
    <w:p w:rsidR="003C6E9F" w:rsidRPr="003C6E9F" w:rsidRDefault="003C6E9F" w:rsidP="003C6E9F">
      <w:pPr>
        <w:pStyle w:val="2"/>
        <w:numPr>
          <w:ilvl w:val="0"/>
          <w:numId w:val="5"/>
        </w:numPr>
        <w:shd w:val="clear" w:color="auto" w:fill="auto"/>
        <w:tabs>
          <w:tab w:val="left" w:pos="1014"/>
        </w:tabs>
        <w:spacing w:after="0" w:line="276" w:lineRule="auto"/>
        <w:ind w:left="20" w:right="20" w:firstLine="460"/>
        <w:jc w:val="both"/>
        <w:rPr>
          <w:sz w:val="28"/>
          <w:szCs w:val="28"/>
        </w:rPr>
      </w:pPr>
      <w:r w:rsidRPr="003C6E9F">
        <w:rPr>
          <w:sz w:val="28"/>
          <w:szCs w:val="28"/>
        </w:rPr>
        <w:lastRenderedPageBreak/>
        <w:t>При осуществлении муниципального контроля орган муниципального контроля взаимодействует:</w:t>
      </w:r>
    </w:p>
    <w:p w:rsidR="003C6E9F" w:rsidRPr="003C6E9F" w:rsidRDefault="003C6E9F" w:rsidP="003C6E9F">
      <w:pPr>
        <w:pStyle w:val="2"/>
        <w:numPr>
          <w:ilvl w:val="0"/>
          <w:numId w:val="4"/>
        </w:numPr>
        <w:shd w:val="clear" w:color="auto" w:fill="auto"/>
        <w:tabs>
          <w:tab w:val="left" w:pos="687"/>
        </w:tabs>
        <w:spacing w:after="0" w:line="276" w:lineRule="auto"/>
        <w:ind w:left="20" w:right="20" w:firstLine="460"/>
        <w:jc w:val="both"/>
        <w:rPr>
          <w:sz w:val="28"/>
          <w:szCs w:val="28"/>
        </w:rPr>
      </w:pPr>
      <w:r w:rsidRPr="003C6E9F">
        <w:rPr>
          <w:sz w:val="28"/>
          <w:szCs w:val="28"/>
        </w:rPr>
        <w:t>с органами прокуратуры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Федеральным законом № 294-ФЗ;</w:t>
      </w:r>
    </w:p>
    <w:p w:rsidR="003C6E9F" w:rsidRPr="003C6E9F" w:rsidRDefault="003C6E9F" w:rsidP="003C6E9F">
      <w:pPr>
        <w:pStyle w:val="2"/>
        <w:numPr>
          <w:ilvl w:val="0"/>
          <w:numId w:val="4"/>
        </w:numPr>
        <w:shd w:val="clear" w:color="auto" w:fill="auto"/>
        <w:tabs>
          <w:tab w:val="left" w:pos="769"/>
        </w:tabs>
        <w:spacing w:after="0" w:line="276" w:lineRule="auto"/>
        <w:ind w:left="20" w:right="20" w:firstLine="460"/>
        <w:jc w:val="both"/>
        <w:rPr>
          <w:sz w:val="28"/>
          <w:szCs w:val="28"/>
        </w:rPr>
      </w:pPr>
      <w:r w:rsidRPr="003C6E9F">
        <w:rPr>
          <w:sz w:val="28"/>
          <w:szCs w:val="28"/>
        </w:rPr>
        <w:t>с органами исполнительной власти Самарской области, осуществляющими региональный государственный контроль (надзор), путем проведения совместных плановых и (или) внеплановых проверок;</w:t>
      </w:r>
    </w:p>
    <w:p w:rsidR="003C6E9F" w:rsidRPr="003C6E9F" w:rsidRDefault="003C6E9F" w:rsidP="003C6E9F">
      <w:pPr>
        <w:pStyle w:val="2"/>
        <w:numPr>
          <w:ilvl w:val="0"/>
          <w:numId w:val="4"/>
        </w:numPr>
        <w:shd w:val="clear" w:color="auto" w:fill="auto"/>
        <w:tabs>
          <w:tab w:val="left" w:pos="769"/>
        </w:tabs>
        <w:spacing w:after="0" w:line="276" w:lineRule="auto"/>
        <w:ind w:left="20" w:right="20" w:firstLine="460"/>
        <w:jc w:val="both"/>
        <w:rPr>
          <w:sz w:val="28"/>
          <w:szCs w:val="28"/>
        </w:rPr>
      </w:pPr>
      <w:r w:rsidRPr="003C6E9F">
        <w:rPr>
          <w:sz w:val="28"/>
          <w:szCs w:val="28"/>
        </w:rPr>
        <w:t xml:space="preserve">с органами, должностные лица которых уполномочены в соответствии с КоАП РФ </w:t>
      </w:r>
      <w:proofErr w:type="gramStart"/>
      <w:r w:rsidRPr="003C6E9F">
        <w:rPr>
          <w:sz w:val="28"/>
          <w:szCs w:val="28"/>
        </w:rPr>
        <w:t>составлять</w:t>
      </w:r>
      <w:proofErr w:type="gramEnd"/>
      <w:r w:rsidRPr="003C6E9F">
        <w:rPr>
          <w:sz w:val="28"/>
          <w:szCs w:val="28"/>
        </w:rPr>
        <w:t xml:space="preserve"> протоколы об административных правонарушениях в области использования и охраны недр при добыче ОПИ, а также при строительстве подземных сооружений, не связанных с добычей полезных ископаемых, для решения вопросов о возбуждении дел об административных правонарушениях.</w:t>
      </w:r>
    </w:p>
    <w:p w:rsidR="003C6E9F" w:rsidRPr="003C6E9F" w:rsidRDefault="003C6E9F" w:rsidP="003C6E9F">
      <w:pPr>
        <w:pStyle w:val="2"/>
        <w:numPr>
          <w:ilvl w:val="0"/>
          <w:numId w:val="5"/>
        </w:numPr>
        <w:shd w:val="clear" w:color="auto" w:fill="auto"/>
        <w:tabs>
          <w:tab w:val="left" w:pos="942"/>
        </w:tabs>
        <w:spacing w:after="0" w:line="276" w:lineRule="auto"/>
        <w:ind w:left="20" w:right="20" w:firstLine="460"/>
        <w:jc w:val="both"/>
        <w:rPr>
          <w:sz w:val="28"/>
          <w:szCs w:val="28"/>
        </w:rPr>
      </w:pPr>
      <w:r w:rsidRPr="003C6E9F">
        <w:rPr>
          <w:sz w:val="28"/>
          <w:szCs w:val="28"/>
        </w:rPr>
        <w:t>Срок проведения каждой из проверок, предусмотренных статьями 11 и 12 Федерального закона № 294-ФЗ, не может превышать 20 рабочих дней.</w:t>
      </w:r>
    </w:p>
    <w:p w:rsidR="003C6E9F" w:rsidRPr="003C6E9F" w:rsidRDefault="003C6E9F" w:rsidP="003C6E9F">
      <w:pPr>
        <w:pStyle w:val="2"/>
        <w:shd w:val="clear" w:color="auto" w:fill="auto"/>
        <w:spacing w:after="0" w:line="276" w:lineRule="auto"/>
        <w:ind w:left="20" w:right="20" w:firstLine="460"/>
        <w:jc w:val="both"/>
        <w:rPr>
          <w:sz w:val="28"/>
          <w:szCs w:val="28"/>
        </w:rPr>
      </w:pPr>
      <w:r w:rsidRPr="003C6E9F">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C6E9F">
        <w:rPr>
          <w:sz w:val="28"/>
          <w:szCs w:val="28"/>
        </w:rPr>
        <w:t>микропредприятия</w:t>
      </w:r>
      <w:proofErr w:type="spellEnd"/>
      <w:r w:rsidRPr="003C6E9F">
        <w:rPr>
          <w:sz w:val="28"/>
          <w:szCs w:val="28"/>
        </w:rPr>
        <w:t xml:space="preserve"> в год.</w:t>
      </w:r>
    </w:p>
    <w:p w:rsidR="003C6E9F" w:rsidRPr="003C6E9F" w:rsidRDefault="003C6E9F" w:rsidP="003C6E9F">
      <w:pPr>
        <w:pStyle w:val="2"/>
        <w:shd w:val="clear" w:color="auto" w:fill="auto"/>
        <w:spacing w:after="0" w:line="276" w:lineRule="auto"/>
        <w:ind w:right="20" w:firstLine="480"/>
        <w:jc w:val="both"/>
        <w:rPr>
          <w:sz w:val="28"/>
          <w:szCs w:val="28"/>
        </w:rPr>
      </w:pPr>
      <w:proofErr w:type="gramStart"/>
      <w:r w:rsidRPr="003C6E9F">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w:t>
      </w:r>
      <w:proofErr w:type="spellStart"/>
      <w:r w:rsidRPr="003C6E9F">
        <w:rPr>
          <w:sz w:val="28"/>
          <w:szCs w:val="28"/>
        </w:rPr>
        <w:t>микропредприятий</w:t>
      </w:r>
      <w:proofErr w:type="spellEnd"/>
      <w:proofErr w:type="gramEnd"/>
      <w:r w:rsidRPr="003C6E9F">
        <w:rPr>
          <w:sz w:val="28"/>
          <w:szCs w:val="28"/>
        </w:rPr>
        <w:t xml:space="preserve"> — не более чем на 15 часов.</w:t>
      </w:r>
    </w:p>
    <w:p w:rsidR="003C6E9F" w:rsidRPr="003C6E9F" w:rsidRDefault="003C6E9F" w:rsidP="003C6E9F">
      <w:pPr>
        <w:pStyle w:val="2"/>
        <w:shd w:val="clear" w:color="auto" w:fill="auto"/>
        <w:spacing w:after="180" w:line="276" w:lineRule="auto"/>
        <w:ind w:right="20" w:firstLine="480"/>
        <w:jc w:val="both"/>
        <w:rPr>
          <w:sz w:val="28"/>
          <w:szCs w:val="28"/>
        </w:rPr>
      </w:pPr>
      <w:r w:rsidRPr="003C6E9F">
        <w:rPr>
          <w:sz w:val="28"/>
          <w:szCs w:val="28"/>
        </w:rPr>
        <w:t xml:space="preserve">В случае необходимости при проведении плановой выездной </w:t>
      </w:r>
      <w:proofErr w:type="gramStart"/>
      <w:r w:rsidRPr="003C6E9F">
        <w:rPr>
          <w:sz w:val="28"/>
          <w:szCs w:val="28"/>
        </w:rPr>
        <w:t>проверки субъекта малого предпринимательства получения документов</w:t>
      </w:r>
      <w:proofErr w:type="gramEnd"/>
      <w:r w:rsidRPr="003C6E9F">
        <w:rPr>
          <w:sz w:val="28"/>
          <w:szCs w:val="28"/>
        </w:rPr>
        <w:t xml:space="preserve"> и (или) информации в рамках межведомственного информационного взаимодействия проведение такой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3C6E9F" w:rsidRDefault="003C6E9F" w:rsidP="003C6E9F">
      <w:pPr>
        <w:pStyle w:val="40"/>
        <w:shd w:val="clear" w:color="auto" w:fill="auto"/>
        <w:spacing w:after="180" w:line="276" w:lineRule="auto"/>
        <w:jc w:val="center"/>
        <w:rPr>
          <w:sz w:val="28"/>
          <w:szCs w:val="28"/>
        </w:rPr>
      </w:pPr>
      <w:r w:rsidRPr="003C6E9F">
        <w:rPr>
          <w:sz w:val="28"/>
          <w:szCs w:val="28"/>
        </w:rPr>
        <w:t>III. Состав, последовательность и сроки выполнения</w:t>
      </w:r>
    </w:p>
    <w:p w:rsidR="003C6E9F" w:rsidRDefault="003C6E9F" w:rsidP="003C6E9F">
      <w:pPr>
        <w:pStyle w:val="40"/>
        <w:shd w:val="clear" w:color="auto" w:fill="auto"/>
        <w:spacing w:after="180" w:line="276" w:lineRule="auto"/>
        <w:jc w:val="center"/>
        <w:rPr>
          <w:sz w:val="28"/>
          <w:szCs w:val="28"/>
        </w:rPr>
      </w:pPr>
      <w:r w:rsidRPr="003C6E9F">
        <w:rPr>
          <w:sz w:val="28"/>
          <w:szCs w:val="28"/>
        </w:rPr>
        <w:t xml:space="preserve"> административных процедур (действий), требования к порядку их выполнения, </w:t>
      </w:r>
    </w:p>
    <w:p w:rsidR="003C6E9F" w:rsidRDefault="003C6E9F" w:rsidP="003C6E9F">
      <w:pPr>
        <w:pStyle w:val="40"/>
        <w:shd w:val="clear" w:color="auto" w:fill="auto"/>
        <w:spacing w:after="180" w:line="276" w:lineRule="auto"/>
        <w:jc w:val="center"/>
        <w:rPr>
          <w:sz w:val="28"/>
          <w:szCs w:val="28"/>
        </w:rPr>
      </w:pPr>
      <w:r w:rsidRPr="003C6E9F">
        <w:rPr>
          <w:sz w:val="28"/>
          <w:szCs w:val="28"/>
        </w:rPr>
        <w:t xml:space="preserve">в том числе особенности выполнения административных процедур (действий) </w:t>
      </w:r>
    </w:p>
    <w:p w:rsidR="003C6E9F" w:rsidRPr="003C6E9F" w:rsidRDefault="003C6E9F" w:rsidP="003C6E9F">
      <w:pPr>
        <w:pStyle w:val="40"/>
        <w:shd w:val="clear" w:color="auto" w:fill="auto"/>
        <w:spacing w:after="180" w:line="276" w:lineRule="auto"/>
        <w:jc w:val="center"/>
        <w:rPr>
          <w:sz w:val="28"/>
          <w:szCs w:val="28"/>
        </w:rPr>
      </w:pPr>
      <w:r w:rsidRPr="003C6E9F">
        <w:rPr>
          <w:sz w:val="28"/>
          <w:szCs w:val="28"/>
        </w:rPr>
        <w:t>в электронной форме</w:t>
      </w:r>
    </w:p>
    <w:p w:rsidR="003C6E9F" w:rsidRPr="003C6E9F" w:rsidRDefault="003C6E9F" w:rsidP="003C6E9F">
      <w:pPr>
        <w:pStyle w:val="2"/>
        <w:numPr>
          <w:ilvl w:val="0"/>
          <w:numId w:val="7"/>
        </w:numPr>
        <w:shd w:val="clear" w:color="auto" w:fill="auto"/>
        <w:tabs>
          <w:tab w:val="left" w:pos="893"/>
        </w:tabs>
        <w:spacing w:after="0" w:line="276" w:lineRule="auto"/>
        <w:ind w:right="20" w:firstLine="480"/>
        <w:jc w:val="both"/>
        <w:rPr>
          <w:sz w:val="28"/>
          <w:szCs w:val="28"/>
        </w:rPr>
      </w:pPr>
      <w:r w:rsidRPr="003C6E9F">
        <w:rPr>
          <w:sz w:val="28"/>
          <w:szCs w:val="28"/>
        </w:rPr>
        <w:lastRenderedPageBreak/>
        <w:t>Осуществление муниципального контроля включает в себя следующие административные процедуры:</w:t>
      </w:r>
    </w:p>
    <w:p w:rsidR="003C6E9F" w:rsidRPr="003C6E9F" w:rsidRDefault="003C6E9F" w:rsidP="003C6E9F">
      <w:pPr>
        <w:pStyle w:val="2"/>
        <w:numPr>
          <w:ilvl w:val="1"/>
          <w:numId w:val="7"/>
        </w:numPr>
        <w:shd w:val="clear" w:color="auto" w:fill="auto"/>
        <w:tabs>
          <w:tab w:val="left" w:pos="782"/>
        </w:tabs>
        <w:spacing w:after="0" w:line="276" w:lineRule="auto"/>
        <w:ind w:right="20" w:firstLine="480"/>
        <w:jc w:val="both"/>
        <w:rPr>
          <w:sz w:val="28"/>
          <w:szCs w:val="28"/>
        </w:rPr>
      </w:pPr>
      <w:r w:rsidRPr="003C6E9F">
        <w:rPr>
          <w:sz w:val="28"/>
          <w:szCs w:val="28"/>
        </w:rPr>
        <w:t>подготовка, согласование и утверждение ежегодного плана проведения плановых проверок (далее — план проверок);</w:t>
      </w:r>
    </w:p>
    <w:p w:rsidR="003C6E9F" w:rsidRPr="003C6E9F" w:rsidRDefault="003C6E9F" w:rsidP="003C6E9F">
      <w:pPr>
        <w:pStyle w:val="2"/>
        <w:numPr>
          <w:ilvl w:val="1"/>
          <w:numId w:val="7"/>
        </w:numPr>
        <w:shd w:val="clear" w:color="auto" w:fill="auto"/>
        <w:tabs>
          <w:tab w:val="left" w:pos="792"/>
        </w:tabs>
        <w:spacing w:after="0" w:line="276" w:lineRule="auto"/>
        <w:ind w:right="20" w:firstLine="480"/>
        <w:jc w:val="both"/>
        <w:rPr>
          <w:sz w:val="28"/>
          <w:szCs w:val="28"/>
        </w:rPr>
      </w:pPr>
      <w:r w:rsidRPr="003C6E9F">
        <w:rPr>
          <w:sz w:val="28"/>
          <w:szCs w:val="28"/>
        </w:rPr>
        <w:t>принятие решения о проведении плановой и внеплановой проверки, подготовка проведения плановой и внеплановой проверки;</w:t>
      </w:r>
    </w:p>
    <w:p w:rsidR="003C6E9F" w:rsidRPr="003C6E9F" w:rsidRDefault="003C6E9F" w:rsidP="003C6E9F">
      <w:pPr>
        <w:pStyle w:val="2"/>
        <w:numPr>
          <w:ilvl w:val="1"/>
          <w:numId w:val="7"/>
        </w:numPr>
        <w:shd w:val="clear" w:color="auto" w:fill="auto"/>
        <w:tabs>
          <w:tab w:val="left" w:pos="802"/>
        </w:tabs>
        <w:spacing w:after="0" w:line="276" w:lineRule="auto"/>
        <w:ind w:right="20" w:firstLine="480"/>
        <w:jc w:val="both"/>
        <w:rPr>
          <w:sz w:val="28"/>
          <w:szCs w:val="28"/>
        </w:rPr>
      </w:pPr>
      <w:r w:rsidRPr="003C6E9F">
        <w:rPr>
          <w:sz w:val="28"/>
          <w:szCs w:val="28"/>
        </w:rPr>
        <w:t>согласование внеплановой выездной проверки с органами прокуратуры;</w:t>
      </w:r>
    </w:p>
    <w:p w:rsidR="003C6E9F" w:rsidRPr="003C6E9F" w:rsidRDefault="003C6E9F" w:rsidP="003C6E9F">
      <w:pPr>
        <w:pStyle w:val="2"/>
        <w:numPr>
          <w:ilvl w:val="1"/>
          <w:numId w:val="7"/>
        </w:numPr>
        <w:shd w:val="clear" w:color="auto" w:fill="auto"/>
        <w:tabs>
          <w:tab w:val="left" w:pos="710"/>
        </w:tabs>
        <w:spacing w:after="0" w:line="276" w:lineRule="auto"/>
        <w:ind w:right="20" w:firstLine="480"/>
        <w:jc w:val="both"/>
        <w:rPr>
          <w:sz w:val="28"/>
          <w:szCs w:val="28"/>
        </w:rPr>
      </w:pPr>
      <w:r w:rsidRPr="003C6E9F">
        <w:rPr>
          <w:sz w:val="28"/>
          <w:szCs w:val="28"/>
        </w:rPr>
        <w:t>проведение плановой и внеплановой проверки и оформления их результатов.</w:t>
      </w:r>
    </w:p>
    <w:p w:rsidR="003C6E9F" w:rsidRPr="003C6E9F" w:rsidRDefault="003C6E9F" w:rsidP="003C6E9F">
      <w:pPr>
        <w:pStyle w:val="2"/>
        <w:numPr>
          <w:ilvl w:val="0"/>
          <w:numId w:val="7"/>
        </w:numPr>
        <w:shd w:val="clear" w:color="auto" w:fill="auto"/>
        <w:tabs>
          <w:tab w:val="left" w:pos="893"/>
        </w:tabs>
        <w:spacing w:after="0" w:line="276" w:lineRule="auto"/>
        <w:ind w:right="20" w:firstLine="480"/>
        <w:jc w:val="both"/>
        <w:rPr>
          <w:sz w:val="28"/>
          <w:szCs w:val="28"/>
        </w:rPr>
      </w:pPr>
      <w:r w:rsidRPr="003C6E9F">
        <w:rPr>
          <w:sz w:val="28"/>
          <w:szCs w:val="28"/>
        </w:rPr>
        <w:t>Максимальный срок выполнения муниципального контроля установлен в пункте 2.5 настоящего Административного регламента.</w:t>
      </w:r>
    </w:p>
    <w:p w:rsidR="003C6E9F" w:rsidRPr="003C6E9F" w:rsidRDefault="003C6E9F" w:rsidP="003C6E9F">
      <w:pPr>
        <w:pStyle w:val="2"/>
        <w:numPr>
          <w:ilvl w:val="0"/>
          <w:numId w:val="7"/>
        </w:numPr>
        <w:shd w:val="clear" w:color="auto" w:fill="auto"/>
        <w:tabs>
          <w:tab w:val="left" w:pos="979"/>
        </w:tabs>
        <w:spacing w:after="0" w:line="276" w:lineRule="auto"/>
        <w:ind w:right="20" w:firstLine="480"/>
        <w:jc w:val="both"/>
        <w:rPr>
          <w:sz w:val="28"/>
          <w:szCs w:val="28"/>
        </w:rPr>
      </w:pPr>
      <w:r w:rsidRPr="003C6E9F">
        <w:rPr>
          <w:sz w:val="28"/>
          <w:szCs w:val="28"/>
        </w:rPr>
        <w:t>Административная процедура подготовки, согласования и утверждения плана проверок включает в себя следующие мероприятия:</w:t>
      </w:r>
    </w:p>
    <w:p w:rsidR="003C6E9F" w:rsidRPr="003C6E9F" w:rsidRDefault="003C6E9F" w:rsidP="003C6E9F">
      <w:pPr>
        <w:pStyle w:val="2"/>
        <w:numPr>
          <w:ilvl w:val="0"/>
          <w:numId w:val="8"/>
        </w:numPr>
        <w:shd w:val="clear" w:color="auto" w:fill="auto"/>
        <w:tabs>
          <w:tab w:val="left" w:pos="950"/>
        </w:tabs>
        <w:spacing w:after="0" w:line="276" w:lineRule="auto"/>
        <w:ind w:right="20" w:firstLine="480"/>
        <w:jc w:val="both"/>
        <w:rPr>
          <w:sz w:val="28"/>
          <w:szCs w:val="28"/>
        </w:rPr>
      </w:pPr>
      <w:r w:rsidRPr="003C6E9F">
        <w:rPr>
          <w:sz w:val="28"/>
          <w:szCs w:val="28"/>
        </w:rPr>
        <w:t>В срок до 1 сентября года, предшествующего году проведения плановых проверок, орган муниципального контроля направляет в установленном порядке проект плана проверок в органы прокуратуры.</w:t>
      </w:r>
    </w:p>
    <w:p w:rsidR="003C6E9F" w:rsidRPr="003C6E9F" w:rsidRDefault="003C6E9F" w:rsidP="003C6E9F">
      <w:pPr>
        <w:pStyle w:val="2"/>
        <w:numPr>
          <w:ilvl w:val="0"/>
          <w:numId w:val="8"/>
        </w:numPr>
        <w:shd w:val="clear" w:color="auto" w:fill="auto"/>
        <w:tabs>
          <w:tab w:val="left" w:pos="960"/>
        </w:tabs>
        <w:spacing w:after="0" w:line="276" w:lineRule="auto"/>
        <w:ind w:right="20" w:firstLine="480"/>
        <w:jc w:val="both"/>
        <w:rPr>
          <w:sz w:val="28"/>
          <w:szCs w:val="28"/>
        </w:rPr>
      </w:pPr>
      <w:r w:rsidRPr="003C6E9F">
        <w:rPr>
          <w:sz w:val="28"/>
          <w:szCs w:val="28"/>
        </w:rPr>
        <w:t>План проверок после рассмотрения предложений и замечаний органов прокуратуры утверждается приказом органа муниципального контроля,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3C6E9F" w:rsidRPr="003C6E9F" w:rsidRDefault="003C6E9F" w:rsidP="003C6E9F">
      <w:pPr>
        <w:pStyle w:val="2"/>
        <w:numPr>
          <w:ilvl w:val="0"/>
          <w:numId w:val="8"/>
        </w:numPr>
        <w:shd w:val="clear" w:color="auto" w:fill="auto"/>
        <w:tabs>
          <w:tab w:val="left" w:pos="1071"/>
        </w:tabs>
        <w:spacing w:after="0" w:line="276" w:lineRule="auto"/>
        <w:ind w:left="20" w:right="20" w:firstLine="480"/>
        <w:jc w:val="both"/>
        <w:rPr>
          <w:sz w:val="28"/>
          <w:szCs w:val="28"/>
        </w:rPr>
      </w:pPr>
      <w:r w:rsidRPr="003C6E9F">
        <w:rPr>
          <w:sz w:val="28"/>
          <w:szCs w:val="28"/>
        </w:rPr>
        <w:t>Основанием для включения плановой проверки в план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rsidR="003C6E9F" w:rsidRPr="003C6E9F" w:rsidRDefault="003C6E9F" w:rsidP="003C6E9F">
      <w:pPr>
        <w:pStyle w:val="2"/>
        <w:numPr>
          <w:ilvl w:val="0"/>
          <w:numId w:val="8"/>
        </w:numPr>
        <w:shd w:val="clear" w:color="auto" w:fill="auto"/>
        <w:tabs>
          <w:tab w:val="left" w:pos="1134"/>
        </w:tabs>
        <w:spacing w:after="0" w:line="276" w:lineRule="auto"/>
        <w:ind w:left="20" w:right="20" w:firstLine="480"/>
        <w:jc w:val="both"/>
        <w:rPr>
          <w:sz w:val="28"/>
          <w:szCs w:val="28"/>
        </w:rPr>
      </w:pPr>
      <w:r w:rsidRPr="003C6E9F">
        <w:rPr>
          <w:sz w:val="28"/>
          <w:szCs w:val="28"/>
        </w:rPr>
        <w:t>Результатом исполнения административной процедуры подготовки, согласования и утверждения плана проверок является утвержденный руководителем органа муниципального контроля план проверок.</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3.4. Основанием для начала административной процедуры принятия решения о проведении плановой и внеплановой проверки, подготовки проведения плановой и внеплановой проверки посредством издания приказа руководителя (заместителем руководителя) органа муниципального контроля о проведении проверки являются:</w:t>
      </w:r>
    </w:p>
    <w:p w:rsidR="003C6E9F" w:rsidRPr="003C6E9F" w:rsidRDefault="003C6E9F" w:rsidP="003C6E9F">
      <w:pPr>
        <w:pStyle w:val="2"/>
        <w:numPr>
          <w:ilvl w:val="0"/>
          <w:numId w:val="4"/>
        </w:numPr>
        <w:shd w:val="clear" w:color="auto" w:fill="auto"/>
        <w:tabs>
          <w:tab w:val="left" w:pos="630"/>
        </w:tabs>
        <w:spacing w:after="0" w:line="276" w:lineRule="auto"/>
        <w:ind w:left="20" w:right="20" w:firstLine="480"/>
        <w:jc w:val="both"/>
        <w:rPr>
          <w:sz w:val="28"/>
          <w:szCs w:val="28"/>
        </w:rPr>
      </w:pPr>
      <w:r w:rsidRPr="003C6E9F">
        <w:rPr>
          <w:sz w:val="28"/>
          <w:szCs w:val="28"/>
        </w:rPr>
        <w:t>начало трехнедельного срока до даты начала проверки, указанной в плане проверок;</w:t>
      </w:r>
    </w:p>
    <w:p w:rsidR="003C6E9F" w:rsidRPr="003C6E9F" w:rsidRDefault="003C6E9F" w:rsidP="003C6E9F">
      <w:pPr>
        <w:pStyle w:val="2"/>
        <w:numPr>
          <w:ilvl w:val="0"/>
          <w:numId w:val="4"/>
        </w:numPr>
        <w:shd w:val="clear" w:color="auto" w:fill="auto"/>
        <w:tabs>
          <w:tab w:val="left" w:pos="735"/>
        </w:tabs>
        <w:spacing w:after="0" w:line="276" w:lineRule="auto"/>
        <w:ind w:left="20" w:right="20" w:firstLine="480"/>
        <w:jc w:val="both"/>
        <w:rPr>
          <w:sz w:val="28"/>
          <w:szCs w:val="28"/>
        </w:rPr>
      </w:pPr>
      <w:r w:rsidRPr="003C6E9F">
        <w:rPr>
          <w:sz w:val="28"/>
          <w:szCs w:val="28"/>
        </w:rPr>
        <w:t>наличие оснований для проведения внеплановой проверки, указанных в пункте 3.4.1 настоящего Административного регламента.</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3.4.1. Основанием для издания приказа руководителя (заместителя руководителя) органа муниципального контроля о проведении внеплановой проверки является (далее — приказ о проведении проверки):</w:t>
      </w:r>
    </w:p>
    <w:p w:rsidR="003C6E9F" w:rsidRPr="003C6E9F" w:rsidRDefault="003C6E9F" w:rsidP="003C6E9F">
      <w:pPr>
        <w:pStyle w:val="2"/>
        <w:numPr>
          <w:ilvl w:val="0"/>
          <w:numId w:val="9"/>
        </w:numPr>
        <w:shd w:val="clear" w:color="auto" w:fill="auto"/>
        <w:tabs>
          <w:tab w:val="left" w:pos="1138"/>
        </w:tabs>
        <w:spacing w:after="0" w:line="276" w:lineRule="auto"/>
        <w:ind w:left="20" w:right="20" w:firstLine="480"/>
        <w:jc w:val="both"/>
        <w:rPr>
          <w:sz w:val="28"/>
          <w:szCs w:val="28"/>
        </w:rPr>
      </w:pPr>
      <w:r w:rsidRPr="003C6E9F">
        <w:rPr>
          <w:sz w:val="28"/>
          <w:szCs w:val="28"/>
        </w:rPr>
        <w:lastRenderedPageBreak/>
        <w:t>Истечение срока исполнения ранее выданного предписания об устранении выявленного нарушения обязательных требований, требований, установленных муниципальными правовыми актами.</w:t>
      </w:r>
    </w:p>
    <w:p w:rsidR="003C6E9F" w:rsidRPr="003C6E9F" w:rsidRDefault="003C6E9F" w:rsidP="003C6E9F">
      <w:pPr>
        <w:pStyle w:val="2"/>
        <w:numPr>
          <w:ilvl w:val="0"/>
          <w:numId w:val="9"/>
        </w:numPr>
        <w:shd w:val="clear" w:color="auto" w:fill="auto"/>
        <w:tabs>
          <w:tab w:val="left" w:pos="1148"/>
        </w:tabs>
        <w:spacing w:after="0" w:line="276" w:lineRule="auto"/>
        <w:ind w:left="20" w:right="20" w:firstLine="480"/>
        <w:jc w:val="both"/>
        <w:rPr>
          <w:sz w:val="28"/>
          <w:szCs w:val="28"/>
        </w:rPr>
      </w:pPr>
      <w:proofErr w:type="gramStart"/>
      <w:r w:rsidRPr="003C6E9F">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C6E9F" w:rsidRPr="003C6E9F" w:rsidRDefault="003C6E9F" w:rsidP="003C6E9F">
      <w:pPr>
        <w:pStyle w:val="2"/>
        <w:numPr>
          <w:ilvl w:val="0"/>
          <w:numId w:val="4"/>
        </w:numPr>
        <w:shd w:val="clear" w:color="auto" w:fill="auto"/>
        <w:tabs>
          <w:tab w:val="left" w:pos="610"/>
        </w:tabs>
        <w:spacing w:after="0" w:line="276" w:lineRule="auto"/>
        <w:ind w:left="20" w:right="20" w:firstLine="480"/>
        <w:jc w:val="both"/>
        <w:rPr>
          <w:sz w:val="28"/>
          <w:szCs w:val="28"/>
        </w:rPr>
      </w:pPr>
      <w:proofErr w:type="gramStart"/>
      <w:r w:rsidRPr="003C6E9F">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3C6E9F">
        <w:rPr>
          <w:sz w:val="28"/>
          <w:szCs w:val="28"/>
        </w:rPr>
        <w:t>, а также угрозы чрезвычайных ситуаций природного и техногенного характера;</w:t>
      </w:r>
    </w:p>
    <w:p w:rsidR="003C6E9F" w:rsidRPr="003C6E9F" w:rsidRDefault="003C6E9F" w:rsidP="003C6E9F">
      <w:pPr>
        <w:pStyle w:val="2"/>
        <w:shd w:val="clear" w:color="auto" w:fill="auto"/>
        <w:spacing w:after="0" w:line="276" w:lineRule="auto"/>
        <w:ind w:left="40" w:right="20" w:firstLine="480"/>
        <w:jc w:val="both"/>
        <w:rPr>
          <w:sz w:val="28"/>
          <w:szCs w:val="28"/>
        </w:rPr>
      </w:pPr>
      <w:proofErr w:type="gramStart"/>
      <w:r w:rsidRPr="003C6E9F">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3C6E9F">
        <w:rPr>
          <w:sz w:val="28"/>
          <w:szCs w:val="28"/>
        </w:rPr>
        <w:t xml:space="preserve"> возникновение чрезвычайных ситуаций природного и техногенного характера.</w:t>
      </w:r>
    </w:p>
    <w:p w:rsidR="003C6E9F" w:rsidRPr="003C6E9F" w:rsidRDefault="003C6E9F" w:rsidP="003C6E9F">
      <w:pPr>
        <w:pStyle w:val="2"/>
        <w:numPr>
          <w:ilvl w:val="0"/>
          <w:numId w:val="10"/>
        </w:numPr>
        <w:shd w:val="clear" w:color="auto" w:fill="auto"/>
        <w:tabs>
          <w:tab w:val="left" w:pos="1024"/>
        </w:tabs>
        <w:spacing w:after="0" w:line="276" w:lineRule="auto"/>
        <w:ind w:left="40" w:right="20" w:firstLine="480"/>
        <w:jc w:val="both"/>
        <w:rPr>
          <w:sz w:val="28"/>
          <w:szCs w:val="28"/>
        </w:rPr>
      </w:pPr>
      <w:r w:rsidRPr="003C6E9F">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подпункте 3.4.1.2 настоящего Административного регламента, не могут служить основанием для проведения внеплановой проверки.</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В случае если изложенная в обращении или заявлении информация может в соответствии с подпунктом 3.4.1.2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w:t>
      </w:r>
      <w:r w:rsidRPr="003C6E9F">
        <w:rPr>
          <w:sz w:val="28"/>
          <w:szCs w:val="28"/>
        </w:rPr>
        <w:lastRenderedPageBreak/>
        <w:t>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C6E9F">
        <w:rPr>
          <w:sz w:val="28"/>
          <w:szCs w:val="28"/>
        </w:rPr>
        <w:t>ии и ау</w:t>
      </w:r>
      <w:proofErr w:type="gramEnd"/>
      <w:r w:rsidRPr="003C6E9F">
        <w:rPr>
          <w:sz w:val="28"/>
          <w:szCs w:val="28"/>
        </w:rPr>
        <w:t>тентификации.</w:t>
      </w:r>
      <w:bookmarkStart w:id="0" w:name="_GoBack"/>
      <w:bookmarkEnd w:id="0"/>
    </w:p>
    <w:p w:rsidR="003C6E9F" w:rsidRPr="003C6E9F" w:rsidRDefault="003C6E9F" w:rsidP="003C6E9F">
      <w:pPr>
        <w:pStyle w:val="2"/>
        <w:numPr>
          <w:ilvl w:val="0"/>
          <w:numId w:val="10"/>
        </w:numPr>
        <w:shd w:val="clear" w:color="auto" w:fill="auto"/>
        <w:tabs>
          <w:tab w:val="left" w:pos="1034"/>
        </w:tabs>
        <w:spacing w:after="0" w:line="276" w:lineRule="auto"/>
        <w:ind w:left="40" w:right="20" w:firstLine="480"/>
        <w:jc w:val="both"/>
        <w:rPr>
          <w:sz w:val="28"/>
          <w:szCs w:val="28"/>
        </w:rPr>
      </w:pPr>
      <w:r w:rsidRPr="003C6E9F">
        <w:rPr>
          <w:sz w:val="28"/>
          <w:szCs w:val="28"/>
        </w:rPr>
        <w:t>Проверка проводится на основании приказа о проведении проверки, проект которого оформляется в двух экземплярах согласно приложению 1 к настоящему Административному регламенту.</w:t>
      </w:r>
    </w:p>
    <w:p w:rsidR="003C6E9F" w:rsidRPr="003C6E9F" w:rsidRDefault="003C6E9F" w:rsidP="003C6E9F">
      <w:pPr>
        <w:pStyle w:val="2"/>
        <w:numPr>
          <w:ilvl w:val="0"/>
          <w:numId w:val="10"/>
        </w:numPr>
        <w:shd w:val="clear" w:color="auto" w:fill="auto"/>
        <w:tabs>
          <w:tab w:val="left" w:pos="1053"/>
        </w:tabs>
        <w:spacing w:after="0" w:line="276" w:lineRule="auto"/>
        <w:ind w:left="40" w:right="20" w:firstLine="480"/>
        <w:jc w:val="both"/>
        <w:rPr>
          <w:sz w:val="28"/>
          <w:szCs w:val="28"/>
        </w:rPr>
      </w:pPr>
      <w:r w:rsidRPr="003C6E9F">
        <w:rPr>
          <w:sz w:val="28"/>
          <w:szCs w:val="28"/>
        </w:rPr>
        <w:t>Подписанный руководителем (заместителем руководителя) органа муниципального контроля приказ о проведении проверки регистрируется специалистом органа муниципального контроля, ответственным за делопроизводство, в течение одного рабочего дня с момента его получения от руководителя органа муниципального контроля.</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Первый экземпляр приказа о проведении проверки специалист помещает в дело приказов органа муниципального контроля, второй экземпляр приказа передает должностному лицу, ответственному за проведение проверки.</w:t>
      </w:r>
    </w:p>
    <w:p w:rsidR="003C6E9F" w:rsidRPr="003C6E9F" w:rsidRDefault="003C6E9F" w:rsidP="003C6E9F">
      <w:pPr>
        <w:pStyle w:val="2"/>
        <w:numPr>
          <w:ilvl w:val="0"/>
          <w:numId w:val="10"/>
        </w:numPr>
        <w:shd w:val="clear" w:color="auto" w:fill="auto"/>
        <w:tabs>
          <w:tab w:val="left" w:pos="1134"/>
        </w:tabs>
        <w:spacing w:after="0" w:line="276" w:lineRule="auto"/>
        <w:ind w:left="20" w:right="20" w:firstLine="480"/>
        <w:jc w:val="both"/>
        <w:rPr>
          <w:sz w:val="28"/>
          <w:szCs w:val="28"/>
        </w:rPr>
      </w:pPr>
      <w:r w:rsidRPr="003C6E9F">
        <w:rPr>
          <w:sz w:val="28"/>
          <w:szCs w:val="28"/>
        </w:rPr>
        <w:t>Результатом исполнения административной процедуры принятия решения о проведении плановой и внеплановой проверки, подготовки проведения плановой и внеплановой проверки является подписанный руководителем (заместителем руководителя) органа муниципального контроля приказ о проведении проверки в отношении конкретного юридического лица или индивидуального предпринимателя.</w:t>
      </w:r>
    </w:p>
    <w:p w:rsidR="003C6E9F" w:rsidRPr="003C6E9F" w:rsidRDefault="003C6E9F" w:rsidP="003C6E9F">
      <w:pPr>
        <w:pStyle w:val="2"/>
        <w:numPr>
          <w:ilvl w:val="0"/>
          <w:numId w:val="10"/>
        </w:numPr>
        <w:shd w:val="clear" w:color="auto" w:fill="auto"/>
        <w:tabs>
          <w:tab w:val="left" w:pos="1047"/>
        </w:tabs>
        <w:spacing w:after="0" w:line="276" w:lineRule="auto"/>
        <w:ind w:left="20" w:right="20" w:firstLine="480"/>
        <w:jc w:val="both"/>
        <w:rPr>
          <w:sz w:val="28"/>
          <w:szCs w:val="28"/>
        </w:rPr>
      </w:pPr>
      <w:r w:rsidRPr="003C6E9F">
        <w:rPr>
          <w:sz w:val="28"/>
          <w:szCs w:val="28"/>
        </w:rPr>
        <w:t>Сроки исполнения административной процедуры принятия решения о проведении плановой и внеплановой проверки, подготовки проведения плановой и внеплановой проверки.</w:t>
      </w:r>
    </w:p>
    <w:p w:rsidR="003C6E9F" w:rsidRPr="003C6E9F" w:rsidRDefault="003C6E9F" w:rsidP="003C6E9F">
      <w:pPr>
        <w:pStyle w:val="2"/>
        <w:numPr>
          <w:ilvl w:val="0"/>
          <w:numId w:val="11"/>
        </w:numPr>
        <w:shd w:val="clear" w:color="auto" w:fill="auto"/>
        <w:tabs>
          <w:tab w:val="left" w:pos="1134"/>
        </w:tabs>
        <w:spacing w:after="0" w:line="276" w:lineRule="auto"/>
        <w:ind w:left="20" w:right="20" w:firstLine="480"/>
        <w:jc w:val="both"/>
        <w:rPr>
          <w:sz w:val="28"/>
          <w:szCs w:val="28"/>
        </w:rPr>
      </w:pPr>
      <w:r w:rsidRPr="003C6E9F">
        <w:rPr>
          <w:sz w:val="28"/>
          <w:szCs w:val="28"/>
        </w:rPr>
        <w:t>Приказ о проведении плановой проверки издается не менее чем за 10 рабочих дней до дня начала проверки.</w:t>
      </w:r>
    </w:p>
    <w:p w:rsidR="003C6E9F" w:rsidRPr="003C6E9F" w:rsidRDefault="003C6E9F" w:rsidP="003C6E9F">
      <w:pPr>
        <w:pStyle w:val="2"/>
        <w:numPr>
          <w:ilvl w:val="0"/>
          <w:numId w:val="11"/>
        </w:numPr>
        <w:shd w:val="clear" w:color="auto" w:fill="auto"/>
        <w:tabs>
          <w:tab w:val="left" w:pos="1206"/>
        </w:tabs>
        <w:spacing w:after="0" w:line="276" w:lineRule="auto"/>
        <w:ind w:left="20" w:right="20" w:firstLine="480"/>
        <w:jc w:val="both"/>
        <w:rPr>
          <w:sz w:val="28"/>
          <w:szCs w:val="28"/>
        </w:rPr>
      </w:pPr>
      <w:r w:rsidRPr="003C6E9F">
        <w:rPr>
          <w:sz w:val="28"/>
          <w:szCs w:val="28"/>
        </w:rPr>
        <w:t>Приказ о проведении внеплановой выездной проверки издается не позднее 3 рабочих дней с момента получения документов, которые содержат сведения, являющиеся основанием для проведения внеплановой выездной проверки.</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3.5. Основанием для начала административной процедуры согласования внеплановой выездной проверки с органами прокуратуры является поступление в орган муниципального контроля информации о фактах, предусмотренных подпунктами «а», «б» пункта 2 части 2 статьи 10 Федерального закона 294-ФЗ, а также приказ о проведении внеплановой проверки в отношении юридического лица или индивидуального предпринимателя.</w:t>
      </w:r>
    </w:p>
    <w:p w:rsidR="003C6E9F" w:rsidRPr="003C6E9F" w:rsidRDefault="003C6E9F" w:rsidP="003C6E9F">
      <w:pPr>
        <w:pStyle w:val="2"/>
        <w:numPr>
          <w:ilvl w:val="0"/>
          <w:numId w:val="12"/>
        </w:numPr>
        <w:shd w:val="clear" w:color="auto" w:fill="auto"/>
        <w:tabs>
          <w:tab w:val="left" w:pos="1071"/>
          <w:tab w:val="left" w:leader="underscore" w:pos="5881"/>
        </w:tabs>
        <w:spacing w:after="0" w:line="276" w:lineRule="auto"/>
        <w:ind w:left="20" w:right="20" w:firstLine="480"/>
        <w:jc w:val="both"/>
        <w:rPr>
          <w:sz w:val="28"/>
          <w:szCs w:val="28"/>
        </w:rPr>
      </w:pPr>
      <w:r w:rsidRPr="003C6E9F">
        <w:rPr>
          <w:sz w:val="28"/>
          <w:szCs w:val="28"/>
        </w:rPr>
        <w:t>В день подписания приказа о проведении внеплановой выездной проверки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w:t>
      </w:r>
      <w:r w:rsidRPr="003C6E9F">
        <w:rPr>
          <w:sz w:val="28"/>
          <w:szCs w:val="28"/>
        </w:rPr>
        <w:tab/>
      </w:r>
    </w:p>
    <w:p w:rsidR="003C6E9F" w:rsidRPr="003C6E9F" w:rsidRDefault="003C6E9F" w:rsidP="003C6E9F">
      <w:pPr>
        <w:pStyle w:val="60"/>
        <w:shd w:val="clear" w:color="auto" w:fill="auto"/>
        <w:spacing w:after="0" w:line="276" w:lineRule="auto"/>
        <w:ind w:left="3320" w:firstLine="0"/>
        <w:rPr>
          <w:sz w:val="28"/>
          <w:szCs w:val="28"/>
        </w:rPr>
      </w:pPr>
      <w:proofErr w:type="gramStart"/>
      <w:r w:rsidRPr="003C6E9F">
        <w:rPr>
          <w:sz w:val="28"/>
          <w:szCs w:val="28"/>
        </w:rPr>
        <w:t>(наименование муниципального</w:t>
      </w:r>
      <w:proofErr w:type="gramEnd"/>
    </w:p>
    <w:p w:rsidR="003C6E9F" w:rsidRPr="003C6E9F" w:rsidRDefault="003C6E9F" w:rsidP="003C6E9F">
      <w:pPr>
        <w:pStyle w:val="2"/>
        <w:shd w:val="clear" w:color="auto" w:fill="auto"/>
        <w:tabs>
          <w:tab w:val="left" w:leader="underscore" w:pos="1158"/>
        </w:tabs>
        <w:spacing w:after="0" w:line="276" w:lineRule="auto"/>
        <w:ind w:left="20"/>
        <w:jc w:val="both"/>
        <w:rPr>
          <w:sz w:val="28"/>
          <w:szCs w:val="28"/>
        </w:rPr>
      </w:pPr>
      <w:r w:rsidRPr="003C6E9F">
        <w:rPr>
          <w:sz w:val="28"/>
          <w:szCs w:val="28"/>
        </w:rPr>
        <w:lastRenderedPageBreak/>
        <w:tab/>
        <w:t>по месту осуществления деятельности юридического лица,</w:t>
      </w:r>
    </w:p>
    <w:p w:rsidR="003C6E9F" w:rsidRPr="003C6E9F" w:rsidRDefault="003C6E9F" w:rsidP="003C6E9F">
      <w:pPr>
        <w:pStyle w:val="60"/>
        <w:shd w:val="clear" w:color="auto" w:fill="auto"/>
        <w:spacing w:after="0" w:line="276" w:lineRule="auto"/>
        <w:ind w:left="20" w:firstLine="0"/>
        <w:jc w:val="both"/>
        <w:rPr>
          <w:sz w:val="28"/>
          <w:szCs w:val="28"/>
        </w:rPr>
      </w:pPr>
      <w:r w:rsidRPr="003C6E9F">
        <w:rPr>
          <w:sz w:val="28"/>
          <w:szCs w:val="28"/>
        </w:rPr>
        <w:t>образования)</w:t>
      </w:r>
    </w:p>
    <w:p w:rsidR="003C6E9F" w:rsidRPr="003C6E9F" w:rsidRDefault="003C6E9F" w:rsidP="003C6E9F">
      <w:pPr>
        <w:pStyle w:val="2"/>
        <w:shd w:val="clear" w:color="auto" w:fill="auto"/>
        <w:spacing w:after="0" w:line="276" w:lineRule="auto"/>
        <w:ind w:left="20" w:right="20"/>
        <w:jc w:val="both"/>
        <w:rPr>
          <w:sz w:val="28"/>
          <w:szCs w:val="28"/>
        </w:rPr>
      </w:pPr>
      <w:r w:rsidRPr="003C6E9F">
        <w:rPr>
          <w:sz w:val="28"/>
          <w:szCs w:val="28"/>
        </w:rPr>
        <w:t>индивидуального предпринимателя заявление о согласовании проведения внеплановой выездной проверки по форме согласно приложению 2 к настоящему Административному регламенту. К этому заявлению прилагаются копия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3C6E9F" w:rsidRPr="003C6E9F" w:rsidRDefault="003C6E9F" w:rsidP="003C6E9F">
      <w:pPr>
        <w:pStyle w:val="2"/>
        <w:numPr>
          <w:ilvl w:val="0"/>
          <w:numId w:val="12"/>
        </w:numPr>
        <w:shd w:val="clear" w:color="auto" w:fill="auto"/>
        <w:tabs>
          <w:tab w:val="left" w:pos="1052"/>
        </w:tabs>
        <w:spacing w:after="0" w:line="276" w:lineRule="auto"/>
        <w:ind w:left="20" w:right="20" w:firstLine="480"/>
        <w:jc w:val="both"/>
        <w:rPr>
          <w:sz w:val="28"/>
          <w:szCs w:val="28"/>
        </w:rPr>
      </w:pPr>
      <w:proofErr w:type="gramStart"/>
      <w:r w:rsidRPr="003C6E9F">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3C6E9F">
        <w:rPr>
          <w:sz w:val="28"/>
          <w:szCs w:val="28"/>
        </w:rPr>
        <w:t xml:space="preserve">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w:t>
      </w:r>
    </w:p>
    <w:p w:rsidR="003C6E9F" w:rsidRPr="003C6E9F" w:rsidRDefault="003C6E9F" w:rsidP="003C6E9F">
      <w:pPr>
        <w:pStyle w:val="2"/>
        <w:shd w:val="clear" w:color="auto" w:fill="auto"/>
        <w:tabs>
          <w:tab w:val="left" w:leader="underscore" w:pos="5780"/>
        </w:tabs>
        <w:spacing w:after="0" w:line="276" w:lineRule="auto"/>
        <w:ind w:left="20"/>
        <w:jc w:val="both"/>
        <w:rPr>
          <w:sz w:val="28"/>
          <w:szCs w:val="28"/>
        </w:rPr>
      </w:pPr>
      <w:r w:rsidRPr="003C6E9F">
        <w:rPr>
          <w:sz w:val="28"/>
          <w:szCs w:val="28"/>
        </w:rPr>
        <w:t>проверки незамедлительно с извещением прокуратуры</w:t>
      </w:r>
      <w:r w:rsidRPr="003C6E9F">
        <w:rPr>
          <w:sz w:val="28"/>
          <w:szCs w:val="28"/>
        </w:rPr>
        <w:tab/>
      </w:r>
    </w:p>
    <w:p w:rsidR="003C6E9F" w:rsidRPr="003C6E9F" w:rsidRDefault="003C6E9F" w:rsidP="003C6E9F">
      <w:pPr>
        <w:pStyle w:val="60"/>
        <w:shd w:val="clear" w:color="auto" w:fill="auto"/>
        <w:spacing w:after="0" w:line="276" w:lineRule="auto"/>
        <w:ind w:left="4900" w:firstLine="0"/>
        <w:rPr>
          <w:sz w:val="28"/>
          <w:szCs w:val="28"/>
        </w:rPr>
      </w:pPr>
      <w:proofErr w:type="gramStart"/>
      <w:r w:rsidRPr="003C6E9F">
        <w:rPr>
          <w:sz w:val="28"/>
          <w:szCs w:val="28"/>
        </w:rPr>
        <w:t>(наименование</w:t>
      </w:r>
      <w:proofErr w:type="gramEnd"/>
    </w:p>
    <w:p w:rsidR="003C6E9F" w:rsidRPr="003C6E9F" w:rsidRDefault="003C6E9F" w:rsidP="003C6E9F">
      <w:pPr>
        <w:pStyle w:val="2"/>
        <w:shd w:val="clear" w:color="auto" w:fill="auto"/>
        <w:tabs>
          <w:tab w:val="left" w:leader="underscore" w:pos="2660"/>
        </w:tabs>
        <w:spacing w:after="0" w:line="276" w:lineRule="auto"/>
        <w:ind w:left="20"/>
        <w:jc w:val="both"/>
        <w:rPr>
          <w:sz w:val="28"/>
          <w:szCs w:val="28"/>
        </w:rPr>
      </w:pPr>
      <w:r w:rsidRPr="003C6E9F">
        <w:rPr>
          <w:sz w:val="28"/>
          <w:szCs w:val="28"/>
        </w:rPr>
        <w:tab/>
        <w:t>о проведении мероприятий по контролю</w:t>
      </w:r>
    </w:p>
    <w:p w:rsidR="003C6E9F" w:rsidRPr="003C6E9F" w:rsidRDefault="003C6E9F" w:rsidP="003C6E9F">
      <w:pPr>
        <w:pStyle w:val="2"/>
        <w:shd w:val="clear" w:color="auto" w:fill="auto"/>
        <w:spacing w:after="0" w:line="276" w:lineRule="auto"/>
        <w:ind w:left="20" w:right="20" w:firstLine="240"/>
        <w:jc w:val="left"/>
        <w:rPr>
          <w:sz w:val="28"/>
          <w:szCs w:val="28"/>
        </w:rPr>
      </w:pPr>
      <w:r w:rsidRPr="003C6E9F">
        <w:rPr>
          <w:rStyle w:val="8pt"/>
          <w:sz w:val="28"/>
          <w:szCs w:val="28"/>
        </w:rPr>
        <w:t xml:space="preserve">муниципального образования) </w:t>
      </w:r>
      <w:r w:rsidRPr="003C6E9F">
        <w:rPr>
          <w:sz w:val="28"/>
          <w:szCs w:val="28"/>
        </w:rPr>
        <w:t>посредством направления документов, предусмотренных подпунктом 3.5.1</w:t>
      </w:r>
    </w:p>
    <w:p w:rsidR="003C6E9F" w:rsidRPr="003C6E9F" w:rsidRDefault="003C6E9F" w:rsidP="003C6E9F">
      <w:pPr>
        <w:pStyle w:val="2"/>
        <w:shd w:val="clear" w:color="auto" w:fill="auto"/>
        <w:tabs>
          <w:tab w:val="left" w:leader="underscore" w:pos="5972"/>
        </w:tabs>
        <w:spacing w:after="0" w:line="276" w:lineRule="auto"/>
        <w:ind w:left="20"/>
        <w:jc w:val="both"/>
        <w:rPr>
          <w:sz w:val="28"/>
          <w:szCs w:val="28"/>
        </w:rPr>
      </w:pPr>
      <w:r w:rsidRPr="003C6E9F">
        <w:rPr>
          <w:sz w:val="28"/>
          <w:szCs w:val="28"/>
        </w:rPr>
        <w:t>настоящего Административного регламента, в прокуратуру</w:t>
      </w:r>
      <w:r w:rsidRPr="003C6E9F">
        <w:rPr>
          <w:sz w:val="28"/>
          <w:szCs w:val="28"/>
        </w:rPr>
        <w:tab/>
      </w:r>
    </w:p>
    <w:p w:rsidR="003C6E9F" w:rsidRPr="003C6E9F" w:rsidRDefault="003C6E9F" w:rsidP="003C6E9F">
      <w:pPr>
        <w:pStyle w:val="60"/>
        <w:shd w:val="clear" w:color="auto" w:fill="auto"/>
        <w:spacing w:after="0" w:line="276" w:lineRule="auto"/>
        <w:ind w:left="4900" w:firstLine="0"/>
        <w:rPr>
          <w:sz w:val="28"/>
          <w:szCs w:val="28"/>
        </w:rPr>
      </w:pPr>
      <w:proofErr w:type="gramStart"/>
      <w:r w:rsidRPr="003C6E9F">
        <w:rPr>
          <w:sz w:val="28"/>
          <w:szCs w:val="28"/>
        </w:rPr>
        <w:t>(наименование</w:t>
      </w:r>
      <w:proofErr w:type="gramEnd"/>
    </w:p>
    <w:p w:rsidR="003C6E9F" w:rsidRPr="003C6E9F" w:rsidRDefault="003C6E9F" w:rsidP="003C6E9F">
      <w:pPr>
        <w:pStyle w:val="2"/>
        <w:shd w:val="clear" w:color="auto" w:fill="auto"/>
        <w:tabs>
          <w:tab w:val="left" w:leader="underscore" w:pos="1998"/>
        </w:tabs>
        <w:spacing w:after="0" w:line="276" w:lineRule="auto"/>
        <w:ind w:left="20"/>
        <w:jc w:val="both"/>
        <w:rPr>
          <w:sz w:val="28"/>
          <w:szCs w:val="28"/>
        </w:rPr>
      </w:pPr>
      <w:r w:rsidRPr="003C6E9F">
        <w:rPr>
          <w:sz w:val="28"/>
          <w:szCs w:val="28"/>
        </w:rPr>
        <w:tab/>
        <w:t>в течение 24 часов.</w:t>
      </w:r>
    </w:p>
    <w:p w:rsidR="003C6E9F" w:rsidRPr="003C6E9F" w:rsidRDefault="003C6E9F" w:rsidP="003C6E9F">
      <w:pPr>
        <w:pStyle w:val="60"/>
        <w:shd w:val="clear" w:color="auto" w:fill="auto"/>
        <w:spacing w:after="0" w:line="276" w:lineRule="auto"/>
        <w:ind w:left="20" w:firstLine="0"/>
        <w:jc w:val="both"/>
        <w:rPr>
          <w:sz w:val="28"/>
          <w:szCs w:val="28"/>
        </w:rPr>
      </w:pPr>
      <w:r w:rsidRPr="003C6E9F">
        <w:rPr>
          <w:sz w:val="28"/>
          <w:szCs w:val="28"/>
        </w:rPr>
        <w:t>муниципального образования)</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3.5.3. Результатом исполнения административной процедуры согласования внеплановой выездной проверки с органами прокуратуры (при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3.6. Основанием для начала административной процедуры проведения проверки и оформления ее результатов является:</w:t>
      </w:r>
    </w:p>
    <w:p w:rsidR="003C6E9F" w:rsidRPr="003C6E9F" w:rsidRDefault="003C6E9F" w:rsidP="003C6E9F">
      <w:pPr>
        <w:pStyle w:val="2"/>
        <w:numPr>
          <w:ilvl w:val="0"/>
          <w:numId w:val="13"/>
        </w:numPr>
        <w:shd w:val="clear" w:color="auto" w:fill="auto"/>
        <w:tabs>
          <w:tab w:val="left" w:pos="769"/>
        </w:tabs>
        <w:spacing w:after="0" w:line="276" w:lineRule="auto"/>
        <w:ind w:left="20" w:right="20" w:firstLine="480"/>
        <w:jc w:val="both"/>
        <w:rPr>
          <w:sz w:val="28"/>
          <w:szCs w:val="28"/>
        </w:rPr>
      </w:pPr>
      <w:proofErr w:type="gramStart"/>
      <w:r w:rsidRPr="003C6E9F">
        <w:rPr>
          <w:sz w:val="28"/>
          <w:szCs w:val="28"/>
        </w:rPr>
        <w:t>при проведении плановой проверки юридического лица, индивидуального предпринимателя — приказ о проведении плановой проверки;</w:t>
      </w:r>
      <w:proofErr w:type="gramEnd"/>
    </w:p>
    <w:p w:rsidR="003C6E9F" w:rsidRPr="003C6E9F" w:rsidRDefault="003C6E9F" w:rsidP="003C6E9F">
      <w:pPr>
        <w:pStyle w:val="2"/>
        <w:numPr>
          <w:ilvl w:val="0"/>
          <w:numId w:val="13"/>
        </w:numPr>
        <w:shd w:val="clear" w:color="auto" w:fill="auto"/>
        <w:tabs>
          <w:tab w:val="left" w:pos="726"/>
          <w:tab w:val="left" w:leader="underscore" w:pos="4762"/>
        </w:tabs>
        <w:spacing w:after="0" w:line="276" w:lineRule="auto"/>
        <w:ind w:left="20" w:right="20" w:firstLine="480"/>
        <w:jc w:val="both"/>
        <w:rPr>
          <w:sz w:val="28"/>
          <w:szCs w:val="28"/>
        </w:rPr>
      </w:pPr>
      <w:proofErr w:type="gramStart"/>
      <w:r w:rsidRPr="003C6E9F">
        <w:rPr>
          <w:sz w:val="28"/>
          <w:szCs w:val="28"/>
        </w:rPr>
        <w:t xml:space="preserve">при проведении внеплановой проверки юридического лица, индивидуального предпринимателя — приказ о проведении внеплановой </w:t>
      </w:r>
      <w:r w:rsidRPr="003C6E9F">
        <w:rPr>
          <w:sz w:val="28"/>
          <w:szCs w:val="28"/>
        </w:rPr>
        <w:lastRenderedPageBreak/>
        <w:t>проверки, а также согласование проведения проверки, полученное от прокуратуры</w:t>
      </w:r>
      <w:r w:rsidRPr="003C6E9F">
        <w:rPr>
          <w:sz w:val="28"/>
          <w:szCs w:val="28"/>
        </w:rPr>
        <w:tab/>
        <w:t>(в случае, если</w:t>
      </w:r>
      <w:proofErr w:type="gramEnd"/>
    </w:p>
    <w:p w:rsidR="003C6E9F" w:rsidRPr="003C6E9F" w:rsidRDefault="003C6E9F" w:rsidP="003C6E9F">
      <w:pPr>
        <w:pStyle w:val="2"/>
        <w:shd w:val="clear" w:color="auto" w:fill="auto"/>
        <w:spacing w:after="0" w:line="276" w:lineRule="auto"/>
        <w:ind w:left="20" w:right="1220" w:firstLine="1460"/>
        <w:jc w:val="left"/>
        <w:rPr>
          <w:sz w:val="28"/>
          <w:szCs w:val="28"/>
        </w:rPr>
      </w:pPr>
      <w:r w:rsidRPr="003C6E9F">
        <w:rPr>
          <w:rStyle w:val="8pt"/>
          <w:sz w:val="28"/>
          <w:szCs w:val="28"/>
        </w:rPr>
        <w:t xml:space="preserve">(наименование муниципального образования) </w:t>
      </w:r>
      <w:r w:rsidRPr="003C6E9F">
        <w:rPr>
          <w:sz w:val="28"/>
          <w:szCs w:val="28"/>
        </w:rPr>
        <w:t>проверка подлежит согласованию с органами прокуратуры).</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3.6.1. Проведение проверки осуществляется должностным лицом органа муниципального контроля, указанным в приказе о проведении проверки.</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 xml:space="preserve">Должностным лицом органа муниципального контроля, ответственным за проведение документарной проверки, является должностное лицо органа муниципального контроля, уполномоченное приказом руководителя (заместителя руководителя) органа муниципального контроля на проведение проверки (далее — </w:t>
      </w:r>
      <w:proofErr w:type="gramStart"/>
      <w:r w:rsidRPr="003C6E9F">
        <w:rPr>
          <w:sz w:val="28"/>
          <w:szCs w:val="28"/>
        </w:rPr>
        <w:t>проверяющий</w:t>
      </w:r>
      <w:proofErr w:type="gramEnd"/>
      <w:r w:rsidRPr="003C6E9F">
        <w:rPr>
          <w:sz w:val="28"/>
          <w:szCs w:val="28"/>
        </w:rPr>
        <w:t>).</w:t>
      </w:r>
    </w:p>
    <w:p w:rsidR="003C6E9F" w:rsidRPr="003C6E9F" w:rsidRDefault="003C6E9F" w:rsidP="003C6E9F">
      <w:pPr>
        <w:pStyle w:val="2"/>
        <w:numPr>
          <w:ilvl w:val="0"/>
          <w:numId w:val="14"/>
        </w:numPr>
        <w:shd w:val="clear" w:color="auto" w:fill="auto"/>
        <w:tabs>
          <w:tab w:val="left" w:pos="1110"/>
        </w:tabs>
        <w:spacing w:after="0" w:line="276" w:lineRule="auto"/>
        <w:ind w:left="20" w:right="20" w:firstLine="480"/>
        <w:jc w:val="both"/>
        <w:rPr>
          <w:sz w:val="28"/>
          <w:szCs w:val="28"/>
        </w:rPr>
      </w:pPr>
      <w:r w:rsidRPr="003C6E9F">
        <w:rPr>
          <w:sz w:val="28"/>
          <w:szCs w:val="28"/>
        </w:rPr>
        <w:t>Проверка проводится в сроки, указанные в приказе о проведении проверки.</w:t>
      </w:r>
    </w:p>
    <w:p w:rsidR="003C6E9F" w:rsidRPr="003C6E9F" w:rsidRDefault="003C6E9F" w:rsidP="003C6E9F">
      <w:pPr>
        <w:pStyle w:val="2"/>
        <w:numPr>
          <w:ilvl w:val="0"/>
          <w:numId w:val="14"/>
        </w:numPr>
        <w:shd w:val="clear" w:color="auto" w:fill="auto"/>
        <w:tabs>
          <w:tab w:val="left" w:pos="1114"/>
        </w:tabs>
        <w:spacing w:after="0" w:line="276" w:lineRule="auto"/>
        <w:ind w:left="20" w:right="20" w:firstLine="480"/>
        <w:jc w:val="both"/>
        <w:rPr>
          <w:sz w:val="28"/>
          <w:szCs w:val="28"/>
        </w:rPr>
      </w:pPr>
      <w:r w:rsidRPr="003C6E9F">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3C6E9F">
        <w:rPr>
          <w:sz w:val="28"/>
          <w:szCs w:val="28"/>
        </w:rPr>
        <w:t>позднее</w:t>
      </w:r>
      <w:proofErr w:type="gramEnd"/>
      <w:r w:rsidRPr="003C6E9F">
        <w:rPr>
          <w:sz w:val="28"/>
          <w:szCs w:val="28"/>
        </w:rPr>
        <w:t xml:space="preserve"> чем за 3 рабочих дня до начала ее проведения посредством направления копии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 xml:space="preserve">О проведении внеплановой выездной проверки, за исключением внеплановой выездной проверки, </w:t>
      </w:r>
      <w:proofErr w:type="gramStart"/>
      <w:r w:rsidRPr="003C6E9F">
        <w:rPr>
          <w:sz w:val="28"/>
          <w:szCs w:val="28"/>
        </w:rPr>
        <w:t>основания</w:t>
      </w:r>
      <w:proofErr w:type="gramEnd"/>
      <w:r w:rsidRPr="003C6E9F">
        <w:rPr>
          <w:sz w:val="28"/>
          <w:szCs w:val="28"/>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6E9F" w:rsidRPr="003C6E9F" w:rsidRDefault="003C6E9F" w:rsidP="003C6E9F">
      <w:pPr>
        <w:pStyle w:val="2"/>
        <w:numPr>
          <w:ilvl w:val="0"/>
          <w:numId w:val="14"/>
        </w:numPr>
        <w:shd w:val="clear" w:color="auto" w:fill="auto"/>
        <w:tabs>
          <w:tab w:val="left" w:pos="1124"/>
        </w:tabs>
        <w:spacing w:after="0" w:line="276" w:lineRule="auto"/>
        <w:ind w:left="20" w:right="20" w:firstLine="480"/>
        <w:jc w:val="both"/>
        <w:rPr>
          <w:sz w:val="28"/>
          <w:szCs w:val="28"/>
        </w:rPr>
      </w:pPr>
      <w:proofErr w:type="gramStart"/>
      <w:r w:rsidRPr="003C6E9F">
        <w:rPr>
          <w:sz w:val="28"/>
          <w:szCs w:val="28"/>
        </w:rPr>
        <w:t xml:space="preserve">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w:t>
      </w:r>
      <w:r w:rsidRPr="003C6E9F">
        <w:rPr>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3C6E9F">
        <w:rPr>
          <w:sz w:val="28"/>
          <w:szCs w:val="28"/>
        </w:rPr>
        <w:t>,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C6E9F" w:rsidRPr="003C6E9F" w:rsidRDefault="003C6E9F" w:rsidP="003C6E9F">
      <w:pPr>
        <w:pStyle w:val="2"/>
        <w:numPr>
          <w:ilvl w:val="0"/>
          <w:numId w:val="14"/>
        </w:numPr>
        <w:shd w:val="clear" w:color="auto" w:fill="auto"/>
        <w:tabs>
          <w:tab w:val="left" w:pos="1082"/>
        </w:tabs>
        <w:spacing w:after="0" w:line="276" w:lineRule="auto"/>
        <w:ind w:left="40" w:right="20" w:firstLine="460"/>
        <w:jc w:val="both"/>
        <w:rPr>
          <w:sz w:val="28"/>
          <w:szCs w:val="28"/>
        </w:rPr>
      </w:pPr>
      <w:r w:rsidRPr="003C6E9F">
        <w:rPr>
          <w:sz w:val="28"/>
          <w:szCs w:val="28"/>
        </w:rPr>
        <w:t>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 294-ФЗ.</w:t>
      </w:r>
    </w:p>
    <w:p w:rsidR="003C6E9F" w:rsidRPr="003C6E9F" w:rsidRDefault="003C6E9F" w:rsidP="003C6E9F">
      <w:pPr>
        <w:pStyle w:val="2"/>
        <w:numPr>
          <w:ilvl w:val="0"/>
          <w:numId w:val="14"/>
        </w:numPr>
        <w:shd w:val="clear" w:color="auto" w:fill="auto"/>
        <w:tabs>
          <w:tab w:val="left" w:pos="961"/>
        </w:tabs>
        <w:spacing w:after="0" w:line="276" w:lineRule="auto"/>
        <w:ind w:left="40" w:firstLine="460"/>
        <w:jc w:val="both"/>
        <w:rPr>
          <w:sz w:val="28"/>
          <w:szCs w:val="28"/>
        </w:rPr>
      </w:pPr>
      <w:r w:rsidRPr="003C6E9F">
        <w:rPr>
          <w:sz w:val="28"/>
          <w:szCs w:val="28"/>
        </w:rPr>
        <w:t>Предметом документарной проверки являются:</w:t>
      </w:r>
    </w:p>
    <w:p w:rsidR="003C6E9F" w:rsidRPr="003C6E9F" w:rsidRDefault="003C6E9F" w:rsidP="003C6E9F">
      <w:pPr>
        <w:pStyle w:val="2"/>
        <w:shd w:val="clear" w:color="auto" w:fill="auto"/>
        <w:spacing w:after="0" w:line="276" w:lineRule="auto"/>
        <w:ind w:left="40" w:right="20" w:firstLine="460"/>
        <w:jc w:val="both"/>
        <w:rPr>
          <w:sz w:val="28"/>
          <w:szCs w:val="28"/>
        </w:rPr>
      </w:pPr>
      <w:r w:rsidRPr="003C6E9F">
        <w:rPr>
          <w:sz w:val="28"/>
          <w:szCs w:val="28"/>
        </w:rPr>
        <w:t>- сведения, содержащиеся в документах юридического лица, индивидуального предпринимателя, устанавливающие их организационн</w:t>
      </w:r>
      <w:proofErr w:type="gramStart"/>
      <w:r w:rsidRPr="003C6E9F">
        <w:rPr>
          <w:sz w:val="28"/>
          <w:szCs w:val="28"/>
        </w:rPr>
        <w:t>о-</w:t>
      </w:r>
      <w:proofErr w:type="gramEnd"/>
      <w:r w:rsidRPr="003C6E9F">
        <w:rPr>
          <w:sz w:val="28"/>
          <w:szCs w:val="28"/>
        </w:rPr>
        <w:t xml:space="preserve"> 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
    <w:p w:rsidR="003C6E9F" w:rsidRPr="003C6E9F" w:rsidRDefault="003C6E9F" w:rsidP="003C6E9F">
      <w:pPr>
        <w:pStyle w:val="2"/>
        <w:numPr>
          <w:ilvl w:val="0"/>
          <w:numId w:val="15"/>
        </w:numPr>
        <w:shd w:val="clear" w:color="auto" w:fill="auto"/>
        <w:tabs>
          <w:tab w:val="left" w:pos="1134"/>
        </w:tabs>
        <w:spacing w:after="0" w:line="276" w:lineRule="auto"/>
        <w:ind w:left="40" w:right="20" w:firstLine="460"/>
        <w:jc w:val="both"/>
        <w:rPr>
          <w:sz w:val="28"/>
          <w:szCs w:val="28"/>
        </w:rPr>
      </w:pPr>
      <w:r w:rsidRPr="003C6E9F">
        <w:rPr>
          <w:sz w:val="28"/>
          <w:szCs w:val="28"/>
        </w:rPr>
        <w:t>Документарная проверка (как плановая, так и внеплановая) проводится по месту нахождения органа муниципального контроля.</w:t>
      </w:r>
    </w:p>
    <w:p w:rsidR="003C6E9F" w:rsidRPr="003C6E9F" w:rsidRDefault="003C6E9F" w:rsidP="003C6E9F">
      <w:pPr>
        <w:pStyle w:val="2"/>
        <w:numPr>
          <w:ilvl w:val="0"/>
          <w:numId w:val="15"/>
        </w:numPr>
        <w:shd w:val="clear" w:color="auto" w:fill="auto"/>
        <w:tabs>
          <w:tab w:val="left" w:pos="1110"/>
        </w:tabs>
        <w:spacing w:after="0" w:line="276" w:lineRule="auto"/>
        <w:ind w:left="40" w:right="20" w:firstLine="460"/>
        <w:jc w:val="both"/>
        <w:rPr>
          <w:sz w:val="28"/>
          <w:szCs w:val="28"/>
        </w:rPr>
      </w:pPr>
      <w:proofErr w:type="gramStart"/>
      <w:r w:rsidRPr="003C6E9F">
        <w:rPr>
          <w:sz w:val="28"/>
          <w:szCs w:val="28"/>
        </w:rPr>
        <w:t>Проверяющий</w:t>
      </w:r>
      <w:proofErr w:type="gramEnd"/>
      <w:r w:rsidRPr="003C6E9F">
        <w:rPr>
          <w:sz w:val="28"/>
          <w:szCs w:val="28"/>
        </w:rPr>
        <w:t xml:space="preserve"> рассматривает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государственного и муниципального контроля, осуществленного в отношении юридического лица и индивидуального предпринимателя.</w:t>
      </w:r>
    </w:p>
    <w:p w:rsidR="003C6E9F" w:rsidRPr="003C6E9F" w:rsidRDefault="003C6E9F" w:rsidP="003C6E9F">
      <w:pPr>
        <w:pStyle w:val="2"/>
        <w:numPr>
          <w:ilvl w:val="0"/>
          <w:numId w:val="15"/>
        </w:numPr>
        <w:shd w:val="clear" w:color="auto" w:fill="auto"/>
        <w:tabs>
          <w:tab w:val="left" w:pos="1211"/>
        </w:tabs>
        <w:spacing w:after="0" w:line="276" w:lineRule="auto"/>
        <w:ind w:left="40" w:right="20" w:firstLine="460"/>
        <w:jc w:val="both"/>
        <w:rPr>
          <w:sz w:val="28"/>
          <w:szCs w:val="28"/>
        </w:rPr>
      </w:pPr>
      <w:proofErr w:type="gramStart"/>
      <w:r w:rsidRPr="003C6E9F">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или требований, установленных муниципальными правовыми актами, проверяющий направляет в адрес индивидуального предпринимателя, юридического лица мотивированный запрос за подписью руководителя (заместителя руководителя) органа муниципального контроля с требованием представить иные</w:t>
      </w:r>
      <w:proofErr w:type="gramEnd"/>
      <w:r w:rsidRPr="003C6E9F">
        <w:rPr>
          <w:sz w:val="28"/>
          <w:szCs w:val="28"/>
        </w:rPr>
        <w:t xml:space="preserve"> необходимые для рассмотрения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3C6E9F" w:rsidRPr="003C6E9F" w:rsidRDefault="003C6E9F" w:rsidP="003C6E9F">
      <w:pPr>
        <w:pStyle w:val="2"/>
        <w:shd w:val="clear" w:color="auto" w:fill="auto"/>
        <w:spacing w:after="0" w:line="276" w:lineRule="auto"/>
        <w:ind w:left="40" w:right="20" w:firstLine="460"/>
        <w:jc w:val="both"/>
        <w:rPr>
          <w:sz w:val="28"/>
          <w:szCs w:val="28"/>
        </w:rPr>
      </w:pPr>
      <w:r w:rsidRPr="003C6E9F">
        <w:rPr>
          <w:sz w:val="28"/>
          <w:szCs w:val="28"/>
        </w:rPr>
        <w:t xml:space="preserve">Запрос направляется заказным почтовым отправлением с уведомлением о вручении, к запросу прилагается </w:t>
      </w:r>
      <w:proofErr w:type="gramStart"/>
      <w:r w:rsidRPr="003C6E9F">
        <w:rPr>
          <w:sz w:val="28"/>
          <w:szCs w:val="28"/>
        </w:rPr>
        <w:t>заверенная</w:t>
      </w:r>
      <w:proofErr w:type="gramEnd"/>
      <w:r w:rsidRPr="003C6E9F">
        <w:rPr>
          <w:sz w:val="28"/>
          <w:szCs w:val="28"/>
        </w:rPr>
        <w:t xml:space="preserve"> печатью</w:t>
      </w:r>
    </w:p>
    <w:p w:rsidR="003C6E9F" w:rsidRPr="003C6E9F" w:rsidRDefault="003C6E9F" w:rsidP="003C6E9F">
      <w:pPr>
        <w:pStyle w:val="2"/>
        <w:shd w:val="clear" w:color="auto" w:fill="auto"/>
        <w:spacing w:after="0" w:line="276" w:lineRule="auto"/>
        <w:ind w:left="20"/>
        <w:jc w:val="left"/>
        <w:rPr>
          <w:sz w:val="28"/>
          <w:szCs w:val="28"/>
        </w:rPr>
      </w:pPr>
      <w:r w:rsidRPr="003C6E9F">
        <w:rPr>
          <w:sz w:val="28"/>
          <w:szCs w:val="28"/>
        </w:rPr>
        <w:t>копия приказа о проведении документарной проверки.</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lastRenderedPageBreak/>
        <w:t>При поступлении ответа на запрос от индивидуального предпринимателя, юридического лица или их уполномоченных представителей проверяющий устанавливает факт соответствия и достаточности представленных документов запросу.</w:t>
      </w:r>
    </w:p>
    <w:p w:rsidR="003C6E9F" w:rsidRPr="003C6E9F" w:rsidRDefault="003C6E9F" w:rsidP="003C6E9F">
      <w:pPr>
        <w:pStyle w:val="2"/>
        <w:numPr>
          <w:ilvl w:val="0"/>
          <w:numId w:val="15"/>
        </w:numPr>
        <w:shd w:val="clear" w:color="auto" w:fill="auto"/>
        <w:tabs>
          <w:tab w:val="left" w:pos="1153"/>
        </w:tabs>
        <w:spacing w:after="0" w:line="276" w:lineRule="auto"/>
        <w:ind w:left="20" w:firstLine="480"/>
        <w:jc w:val="both"/>
        <w:rPr>
          <w:sz w:val="28"/>
          <w:szCs w:val="28"/>
        </w:rPr>
      </w:pPr>
      <w:proofErr w:type="gramStart"/>
      <w:r w:rsidRPr="003C6E9F">
        <w:rPr>
          <w:sz w:val="28"/>
          <w:szCs w:val="28"/>
        </w:rPr>
        <w:t>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w:t>
      </w:r>
      <w:proofErr w:type="gramEnd"/>
      <w:r w:rsidRPr="003C6E9F">
        <w:rPr>
          <w:sz w:val="28"/>
          <w:szCs w:val="28"/>
        </w:rPr>
        <w:t xml:space="preserve"> в письменной форме, направляет ее в адрес индивидуального предпринимателя, юридического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3C6E9F" w:rsidRPr="003C6E9F" w:rsidRDefault="003C6E9F" w:rsidP="003C6E9F">
      <w:pPr>
        <w:pStyle w:val="2"/>
        <w:numPr>
          <w:ilvl w:val="0"/>
          <w:numId w:val="15"/>
        </w:numPr>
        <w:shd w:val="clear" w:color="auto" w:fill="auto"/>
        <w:tabs>
          <w:tab w:val="left" w:pos="1321"/>
        </w:tabs>
        <w:spacing w:after="0" w:line="276" w:lineRule="auto"/>
        <w:ind w:left="20" w:firstLine="480"/>
        <w:jc w:val="both"/>
        <w:rPr>
          <w:sz w:val="28"/>
          <w:szCs w:val="28"/>
        </w:rPr>
      </w:pPr>
      <w:r w:rsidRPr="003C6E9F">
        <w:rPr>
          <w:sz w:val="28"/>
          <w:szCs w:val="28"/>
        </w:rPr>
        <w:t>Проверяющий обязан рассмотреть представленные индивидуальным предпринимателем, юридическим лицом или их уполномоченными представителями пояснения и документы, подтверждающие достоверность ранее представленных документов.</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 xml:space="preserve">В случае установления проверяющим признаков нарушения обязательных требований, требований муниципальных правовых </w:t>
      </w:r>
      <w:proofErr w:type="gramStart"/>
      <w:r w:rsidRPr="003C6E9F">
        <w:rPr>
          <w:sz w:val="28"/>
          <w:szCs w:val="28"/>
        </w:rPr>
        <w:t>актов</w:t>
      </w:r>
      <w:proofErr w:type="gramEnd"/>
      <w:r w:rsidRPr="003C6E9F">
        <w:rPr>
          <w:sz w:val="28"/>
          <w:szCs w:val="28"/>
        </w:rPr>
        <w:t xml:space="preserve">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орган муниципального контроля вправе провести выездную проверку.</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В случае если рассмотренные сведения позволяют оценить исполнение индивидуальным предпринимателем, юридическим лицом обязательных требований, требований муниципальных правовых актов, проверяющий производит их оценку и готовит акт проверки в двух экземплярах.</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3.6.7.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3.6.7.1. Выездные проверки проводятся в случае, если при документарной проверке не представляется возможным:</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w:t>
      </w:r>
    </w:p>
    <w:p w:rsidR="003C6E9F" w:rsidRPr="003C6E9F" w:rsidRDefault="003C6E9F" w:rsidP="003C6E9F">
      <w:pPr>
        <w:pStyle w:val="2"/>
        <w:shd w:val="clear" w:color="auto" w:fill="auto"/>
        <w:spacing w:after="0" w:line="276" w:lineRule="auto"/>
        <w:ind w:left="20" w:right="20" w:firstLine="880"/>
        <w:jc w:val="both"/>
        <w:rPr>
          <w:sz w:val="28"/>
          <w:szCs w:val="28"/>
        </w:rPr>
      </w:pPr>
      <w:r w:rsidRPr="003C6E9F">
        <w:rPr>
          <w:sz w:val="28"/>
          <w:szCs w:val="28"/>
        </w:rPr>
        <w:t>оценить соответствие деятельности индивидуального предпринимателя, юридического лица обязательным требованиям и требованиям муниципальных правовых актов без проведения соответствующего мероприятия по муниципальному контролю.</w:t>
      </w:r>
    </w:p>
    <w:p w:rsidR="003C6E9F" w:rsidRPr="003C6E9F" w:rsidRDefault="003C6E9F" w:rsidP="003C6E9F">
      <w:pPr>
        <w:pStyle w:val="2"/>
        <w:numPr>
          <w:ilvl w:val="0"/>
          <w:numId w:val="16"/>
        </w:numPr>
        <w:shd w:val="clear" w:color="auto" w:fill="auto"/>
        <w:tabs>
          <w:tab w:val="left" w:pos="1210"/>
        </w:tabs>
        <w:spacing w:after="0" w:line="276" w:lineRule="auto"/>
        <w:ind w:left="20" w:right="20" w:firstLine="480"/>
        <w:jc w:val="both"/>
        <w:rPr>
          <w:sz w:val="28"/>
          <w:szCs w:val="28"/>
        </w:rPr>
      </w:pPr>
      <w:proofErr w:type="gramStart"/>
      <w:r w:rsidRPr="003C6E9F">
        <w:rPr>
          <w:sz w:val="28"/>
          <w:szCs w:val="28"/>
        </w:rPr>
        <w:lastRenderedPageBreak/>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юридическим лицом, индивидуальным предпринимателем работы и (или) предоставляемые услуги, а также принимаемые ими меры по исполнению обязательных требований и требований, установленных муниципальными правовыми актами.</w:t>
      </w:r>
      <w:proofErr w:type="gramEnd"/>
    </w:p>
    <w:p w:rsidR="003C6E9F" w:rsidRPr="003C6E9F" w:rsidRDefault="003C6E9F" w:rsidP="003C6E9F">
      <w:pPr>
        <w:pStyle w:val="2"/>
        <w:numPr>
          <w:ilvl w:val="0"/>
          <w:numId w:val="16"/>
        </w:numPr>
        <w:shd w:val="clear" w:color="auto" w:fill="auto"/>
        <w:tabs>
          <w:tab w:val="left" w:pos="1225"/>
        </w:tabs>
        <w:spacing w:after="0" w:line="276" w:lineRule="auto"/>
        <w:ind w:left="20" w:right="20" w:firstLine="480"/>
        <w:jc w:val="both"/>
        <w:rPr>
          <w:sz w:val="28"/>
          <w:szCs w:val="28"/>
        </w:rPr>
      </w:pPr>
      <w:proofErr w:type="gramStart"/>
      <w:r w:rsidRPr="003C6E9F">
        <w:rPr>
          <w:sz w:val="28"/>
          <w:szCs w:val="28"/>
        </w:rPr>
        <w:t>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с приказом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w:t>
      </w:r>
      <w:proofErr w:type="gramEnd"/>
      <w:r w:rsidRPr="003C6E9F">
        <w:rPr>
          <w:sz w:val="28"/>
          <w:szCs w:val="28"/>
        </w:rPr>
        <w:t xml:space="preserve"> проверки.</w:t>
      </w:r>
    </w:p>
    <w:p w:rsidR="003C6E9F" w:rsidRPr="003C6E9F" w:rsidRDefault="003C6E9F" w:rsidP="003C6E9F">
      <w:pPr>
        <w:pStyle w:val="2"/>
        <w:numPr>
          <w:ilvl w:val="0"/>
          <w:numId w:val="16"/>
        </w:numPr>
        <w:shd w:val="clear" w:color="auto" w:fill="auto"/>
        <w:tabs>
          <w:tab w:val="left" w:pos="1215"/>
        </w:tabs>
        <w:spacing w:after="0" w:line="276" w:lineRule="auto"/>
        <w:ind w:left="20" w:right="20" w:firstLine="480"/>
        <w:jc w:val="both"/>
        <w:rPr>
          <w:sz w:val="28"/>
          <w:szCs w:val="28"/>
        </w:rPr>
      </w:pPr>
      <w:proofErr w:type="gramStart"/>
      <w:r w:rsidRPr="003C6E9F">
        <w:rPr>
          <w:sz w:val="28"/>
          <w:szCs w:val="28"/>
        </w:rPr>
        <w:t>Проверяющий</w:t>
      </w:r>
      <w:proofErr w:type="gramEnd"/>
      <w:r w:rsidRPr="003C6E9F">
        <w:rPr>
          <w:sz w:val="28"/>
          <w:szCs w:val="28"/>
        </w:rPr>
        <w:t xml:space="preserve">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C6E9F" w:rsidRPr="003C6E9F" w:rsidRDefault="003C6E9F" w:rsidP="003C6E9F">
      <w:pPr>
        <w:pStyle w:val="2"/>
        <w:numPr>
          <w:ilvl w:val="0"/>
          <w:numId w:val="17"/>
        </w:numPr>
        <w:shd w:val="clear" w:color="auto" w:fill="auto"/>
        <w:tabs>
          <w:tab w:val="left" w:pos="1018"/>
        </w:tabs>
        <w:spacing w:after="0" w:line="276" w:lineRule="auto"/>
        <w:ind w:left="20" w:right="20" w:firstLine="480"/>
        <w:jc w:val="both"/>
        <w:rPr>
          <w:sz w:val="28"/>
          <w:szCs w:val="28"/>
        </w:rPr>
      </w:pPr>
      <w:r w:rsidRPr="003C6E9F">
        <w:rPr>
          <w:sz w:val="28"/>
          <w:szCs w:val="28"/>
        </w:rPr>
        <w:t>По результатам проведенной проверки юридического лица, индивидуального предпринимателя составляется акт проверки по форме согласно приложению 3 к настоящему Административному регламенту.</w:t>
      </w:r>
    </w:p>
    <w:p w:rsidR="003C6E9F" w:rsidRPr="003C6E9F" w:rsidRDefault="003C6E9F" w:rsidP="003C6E9F">
      <w:pPr>
        <w:pStyle w:val="2"/>
        <w:numPr>
          <w:ilvl w:val="0"/>
          <w:numId w:val="17"/>
        </w:numPr>
        <w:shd w:val="clear" w:color="auto" w:fill="auto"/>
        <w:tabs>
          <w:tab w:val="left" w:pos="966"/>
        </w:tabs>
        <w:spacing w:after="0" w:line="276" w:lineRule="auto"/>
        <w:ind w:left="20" w:firstLine="480"/>
        <w:jc w:val="both"/>
        <w:rPr>
          <w:sz w:val="28"/>
          <w:szCs w:val="28"/>
        </w:rPr>
      </w:pPr>
      <w:r w:rsidRPr="003C6E9F">
        <w:rPr>
          <w:sz w:val="28"/>
          <w:szCs w:val="28"/>
        </w:rPr>
        <w:t>В акте проверки указываются:</w:t>
      </w:r>
    </w:p>
    <w:p w:rsidR="003C6E9F" w:rsidRPr="003C6E9F" w:rsidRDefault="003C6E9F" w:rsidP="003C6E9F">
      <w:pPr>
        <w:pStyle w:val="2"/>
        <w:numPr>
          <w:ilvl w:val="0"/>
          <w:numId w:val="18"/>
        </w:numPr>
        <w:shd w:val="clear" w:color="auto" w:fill="auto"/>
        <w:tabs>
          <w:tab w:val="left" w:pos="606"/>
        </w:tabs>
        <w:spacing w:after="0" w:line="276" w:lineRule="auto"/>
        <w:ind w:left="20" w:firstLine="480"/>
        <w:jc w:val="both"/>
        <w:rPr>
          <w:sz w:val="28"/>
          <w:szCs w:val="28"/>
        </w:rPr>
      </w:pPr>
      <w:r w:rsidRPr="003C6E9F">
        <w:rPr>
          <w:sz w:val="28"/>
          <w:szCs w:val="28"/>
        </w:rPr>
        <w:t>дата, время и место составления акта проверки;</w:t>
      </w:r>
    </w:p>
    <w:p w:rsidR="003C6E9F" w:rsidRPr="003C6E9F" w:rsidRDefault="003C6E9F" w:rsidP="003C6E9F">
      <w:pPr>
        <w:pStyle w:val="2"/>
        <w:numPr>
          <w:ilvl w:val="0"/>
          <w:numId w:val="18"/>
        </w:numPr>
        <w:shd w:val="clear" w:color="auto" w:fill="auto"/>
        <w:tabs>
          <w:tab w:val="left" w:pos="692"/>
        </w:tabs>
        <w:spacing w:after="0" w:line="276" w:lineRule="auto"/>
        <w:ind w:left="20" w:right="20" w:firstLine="480"/>
        <w:jc w:val="both"/>
        <w:rPr>
          <w:sz w:val="28"/>
          <w:szCs w:val="28"/>
        </w:rPr>
      </w:pPr>
      <w:r w:rsidRPr="003C6E9F">
        <w:rPr>
          <w:sz w:val="28"/>
          <w:szCs w:val="28"/>
        </w:rPr>
        <w:t>наименование органа муниципального контроля, проводящего проверку;</w:t>
      </w:r>
    </w:p>
    <w:p w:rsidR="003C6E9F" w:rsidRPr="003C6E9F" w:rsidRDefault="003C6E9F" w:rsidP="003C6E9F">
      <w:pPr>
        <w:pStyle w:val="2"/>
        <w:numPr>
          <w:ilvl w:val="0"/>
          <w:numId w:val="18"/>
        </w:numPr>
        <w:shd w:val="clear" w:color="auto" w:fill="auto"/>
        <w:tabs>
          <w:tab w:val="left" w:pos="649"/>
        </w:tabs>
        <w:spacing w:after="0" w:line="276" w:lineRule="auto"/>
        <w:ind w:left="20" w:right="20" w:firstLine="480"/>
        <w:jc w:val="both"/>
        <w:rPr>
          <w:sz w:val="28"/>
          <w:szCs w:val="28"/>
        </w:rPr>
      </w:pPr>
      <w:r w:rsidRPr="003C6E9F">
        <w:rPr>
          <w:sz w:val="28"/>
          <w:szCs w:val="28"/>
        </w:rPr>
        <w:t>дата и номер приказа руководителя (заместителя руководителя) органа муниципального контроля, на основании которого проведена проверка;</w:t>
      </w:r>
    </w:p>
    <w:p w:rsidR="003C6E9F" w:rsidRPr="003C6E9F" w:rsidRDefault="003C6E9F" w:rsidP="003C6E9F">
      <w:pPr>
        <w:pStyle w:val="2"/>
        <w:numPr>
          <w:ilvl w:val="0"/>
          <w:numId w:val="18"/>
        </w:numPr>
        <w:shd w:val="clear" w:color="auto" w:fill="auto"/>
        <w:tabs>
          <w:tab w:val="left" w:pos="625"/>
        </w:tabs>
        <w:spacing w:after="0" w:line="276" w:lineRule="auto"/>
        <w:ind w:left="20" w:right="20" w:firstLine="480"/>
        <w:jc w:val="both"/>
        <w:rPr>
          <w:sz w:val="28"/>
          <w:szCs w:val="28"/>
        </w:rPr>
      </w:pPr>
      <w:r w:rsidRPr="003C6E9F">
        <w:rPr>
          <w:sz w:val="28"/>
          <w:szCs w:val="28"/>
        </w:rPr>
        <w:t>фамилия, имя, отчество (при наличии) и должность должностного лица, проводившего проверку;</w:t>
      </w:r>
    </w:p>
    <w:p w:rsidR="003C6E9F" w:rsidRPr="003C6E9F" w:rsidRDefault="003C6E9F" w:rsidP="003C6E9F">
      <w:pPr>
        <w:pStyle w:val="2"/>
        <w:numPr>
          <w:ilvl w:val="0"/>
          <w:numId w:val="18"/>
        </w:numPr>
        <w:shd w:val="clear" w:color="auto" w:fill="auto"/>
        <w:tabs>
          <w:tab w:val="left" w:pos="610"/>
        </w:tabs>
        <w:spacing w:after="0" w:line="276" w:lineRule="auto"/>
        <w:ind w:left="20" w:right="20" w:firstLine="480"/>
        <w:jc w:val="both"/>
        <w:rPr>
          <w:sz w:val="28"/>
          <w:szCs w:val="28"/>
        </w:rPr>
      </w:pPr>
      <w:r w:rsidRPr="003C6E9F">
        <w:rPr>
          <w:sz w:val="28"/>
          <w:szCs w:val="28"/>
        </w:rPr>
        <w:t>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w:t>
      </w:r>
    </w:p>
    <w:p w:rsidR="003C6E9F" w:rsidRPr="003C6E9F" w:rsidRDefault="003C6E9F" w:rsidP="003C6E9F">
      <w:pPr>
        <w:pStyle w:val="2"/>
        <w:shd w:val="clear" w:color="auto" w:fill="auto"/>
        <w:spacing w:after="0" w:line="276" w:lineRule="auto"/>
        <w:ind w:left="20"/>
        <w:jc w:val="left"/>
        <w:rPr>
          <w:sz w:val="28"/>
          <w:szCs w:val="28"/>
        </w:rPr>
      </w:pPr>
      <w:r w:rsidRPr="003C6E9F">
        <w:rPr>
          <w:sz w:val="28"/>
          <w:szCs w:val="28"/>
        </w:rPr>
        <w:t xml:space="preserve">лица, физического лица, </w:t>
      </w:r>
      <w:proofErr w:type="gramStart"/>
      <w:r w:rsidRPr="003C6E9F">
        <w:rPr>
          <w:sz w:val="28"/>
          <w:szCs w:val="28"/>
        </w:rPr>
        <w:t>присутствовавших</w:t>
      </w:r>
      <w:proofErr w:type="gramEnd"/>
      <w:r w:rsidRPr="003C6E9F">
        <w:rPr>
          <w:sz w:val="28"/>
          <w:szCs w:val="28"/>
        </w:rPr>
        <w:t xml:space="preserve"> при проведении проверки;</w:t>
      </w:r>
    </w:p>
    <w:p w:rsidR="003C6E9F" w:rsidRPr="003C6E9F" w:rsidRDefault="003C6E9F" w:rsidP="003C6E9F">
      <w:pPr>
        <w:pStyle w:val="2"/>
        <w:numPr>
          <w:ilvl w:val="0"/>
          <w:numId w:val="18"/>
        </w:numPr>
        <w:shd w:val="clear" w:color="auto" w:fill="auto"/>
        <w:tabs>
          <w:tab w:val="left" w:pos="601"/>
        </w:tabs>
        <w:spacing w:after="0" w:line="276" w:lineRule="auto"/>
        <w:ind w:left="20" w:firstLine="480"/>
        <w:jc w:val="both"/>
        <w:rPr>
          <w:sz w:val="28"/>
          <w:szCs w:val="28"/>
        </w:rPr>
      </w:pPr>
      <w:r w:rsidRPr="003C6E9F">
        <w:rPr>
          <w:sz w:val="28"/>
          <w:szCs w:val="28"/>
        </w:rPr>
        <w:t>дата, время, продолжительность и место проведения проверки;</w:t>
      </w:r>
    </w:p>
    <w:p w:rsidR="003C6E9F" w:rsidRPr="003C6E9F" w:rsidRDefault="003C6E9F" w:rsidP="003C6E9F">
      <w:pPr>
        <w:pStyle w:val="2"/>
        <w:numPr>
          <w:ilvl w:val="0"/>
          <w:numId w:val="18"/>
        </w:numPr>
        <w:shd w:val="clear" w:color="auto" w:fill="auto"/>
        <w:tabs>
          <w:tab w:val="left" w:pos="678"/>
        </w:tabs>
        <w:spacing w:after="0" w:line="276" w:lineRule="auto"/>
        <w:ind w:left="20" w:right="20" w:firstLine="480"/>
        <w:jc w:val="both"/>
        <w:rPr>
          <w:sz w:val="28"/>
          <w:szCs w:val="28"/>
        </w:rPr>
      </w:pPr>
      <w:r w:rsidRPr="003C6E9F">
        <w:rPr>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о лицах, допустивших указанные нарушения;</w:t>
      </w:r>
    </w:p>
    <w:p w:rsidR="003C6E9F" w:rsidRPr="003C6E9F" w:rsidRDefault="003C6E9F" w:rsidP="003C6E9F">
      <w:pPr>
        <w:pStyle w:val="2"/>
        <w:numPr>
          <w:ilvl w:val="0"/>
          <w:numId w:val="18"/>
        </w:numPr>
        <w:shd w:val="clear" w:color="auto" w:fill="auto"/>
        <w:tabs>
          <w:tab w:val="left" w:pos="630"/>
        </w:tabs>
        <w:spacing w:after="0" w:line="276" w:lineRule="auto"/>
        <w:ind w:left="20" w:right="20" w:firstLine="480"/>
        <w:jc w:val="both"/>
        <w:rPr>
          <w:sz w:val="28"/>
          <w:szCs w:val="28"/>
        </w:rPr>
      </w:pPr>
      <w:r w:rsidRPr="003C6E9F">
        <w:rPr>
          <w:sz w:val="28"/>
          <w:szCs w:val="28"/>
        </w:rPr>
        <w:t xml:space="preserve">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3C6E9F">
        <w:rPr>
          <w:sz w:val="28"/>
          <w:szCs w:val="28"/>
        </w:rPr>
        <w:lastRenderedPageBreak/>
        <w:t>представителя, присутствовавших при проведении проверки, о наличии их подписей или об отказе от совершения подписи;</w:t>
      </w:r>
    </w:p>
    <w:p w:rsidR="003C6E9F" w:rsidRPr="003C6E9F" w:rsidRDefault="003C6E9F" w:rsidP="003C6E9F">
      <w:pPr>
        <w:pStyle w:val="2"/>
        <w:numPr>
          <w:ilvl w:val="0"/>
          <w:numId w:val="18"/>
        </w:numPr>
        <w:shd w:val="clear" w:color="auto" w:fill="auto"/>
        <w:tabs>
          <w:tab w:val="left" w:pos="754"/>
        </w:tabs>
        <w:spacing w:after="0" w:line="276" w:lineRule="auto"/>
        <w:ind w:left="20" w:right="20" w:firstLine="480"/>
        <w:jc w:val="both"/>
        <w:rPr>
          <w:sz w:val="28"/>
          <w:szCs w:val="28"/>
        </w:rPr>
      </w:pPr>
      <w:r w:rsidRPr="003C6E9F">
        <w:rPr>
          <w:sz w:val="28"/>
          <w:szCs w:val="28"/>
        </w:rPr>
        <w:t>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C6E9F" w:rsidRPr="003C6E9F" w:rsidRDefault="003C6E9F" w:rsidP="003C6E9F">
      <w:pPr>
        <w:pStyle w:val="2"/>
        <w:numPr>
          <w:ilvl w:val="0"/>
          <w:numId w:val="18"/>
        </w:numPr>
        <w:shd w:val="clear" w:color="auto" w:fill="auto"/>
        <w:tabs>
          <w:tab w:val="left" w:pos="610"/>
        </w:tabs>
        <w:spacing w:after="0" w:line="276" w:lineRule="auto"/>
        <w:ind w:left="20" w:firstLine="480"/>
        <w:jc w:val="both"/>
        <w:rPr>
          <w:sz w:val="28"/>
          <w:szCs w:val="28"/>
        </w:rPr>
      </w:pPr>
      <w:r w:rsidRPr="003C6E9F">
        <w:rPr>
          <w:sz w:val="28"/>
          <w:szCs w:val="28"/>
        </w:rPr>
        <w:t>подпись должностного лица, проводившего проверку.</w:t>
      </w:r>
    </w:p>
    <w:p w:rsidR="003C6E9F" w:rsidRPr="003C6E9F" w:rsidRDefault="003C6E9F" w:rsidP="003C6E9F">
      <w:pPr>
        <w:pStyle w:val="2"/>
        <w:numPr>
          <w:ilvl w:val="0"/>
          <w:numId w:val="19"/>
        </w:numPr>
        <w:shd w:val="clear" w:color="auto" w:fill="auto"/>
        <w:tabs>
          <w:tab w:val="left" w:pos="1143"/>
        </w:tabs>
        <w:spacing w:after="0" w:line="276" w:lineRule="auto"/>
        <w:ind w:left="20" w:right="20" w:firstLine="480"/>
        <w:jc w:val="both"/>
        <w:rPr>
          <w:sz w:val="28"/>
          <w:szCs w:val="28"/>
        </w:rPr>
      </w:pPr>
      <w:proofErr w:type="gramStart"/>
      <w:r w:rsidRPr="003C6E9F">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3C6E9F">
        <w:rPr>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C6E9F" w:rsidRPr="003C6E9F" w:rsidRDefault="003C6E9F" w:rsidP="003C6E9F">
      <w:pPr>
        <w:pStyle w:val="2"/>
        <w:numPr>
          <w:ilvl w:val="0"/>
          <w:numId w:val="19"/>
        </w:numPr>
        <w:shd w:val="clear" w:color="auto" w:fill="auto"/>
        <w:tabs>
          <w:tab w:val="left" w:pos="1158"/>
        </w:tabs>
        <w:spacing w:after="0" w:line="276" w:lineRule="auto"/>
        <w:ind w:left="20" w:right="20" w:firstLine="480"/>
        <w:jc w:val="both"/>
        <w:rPr>
          <w:sz w:val="28"/>
          <w:szCs w:val="28"/>
        </w:rPr>
      </w:pPr>
      <w:r w:rsidRPr="003C6E9F">
        <w:rPr>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3C6E9F" w:rsidRPr="003C6E9F" w:rsidRDefault="003C6E9F" w:rsidP="003C6E9F">
      <w:pPr>
        <w:pStyle w:val="2"/>
        <w:numPr>
          <w:ilvl w:val="0"/>
          <w:numId w:val="19"/>
        </w:numPr>
        <w:shd w:val="clear" w:color="auto" w:fill="auto"/>
        <w:tabs>
          <w:tab w:val="left" w:pos="1210"/>
        </w:tabs>
        <w:spacing w:after="0" w:line="276" w:lineRule="auto"/>
        <w:ind w:left="20" w:right="20" w:firstLine="480"/>
        <w:jc w:val="both"/>
        <w:rPr>
          <w:sz w:val="28"/>
          <w:szCs w:val="28"/>
        </w:rPr>
      </w:pPr>
      <w:r w:rsidRPr="003C6E9F">
        <w:rPr>
          <w:sz w:val="28"/>
          <w:szCs w:val="28"/>
        </w:rPr>
        <w:t>Акт проверки оформляется непосредственно после ее завершения в двух экземплярах.</w:t>
      </w:r>
    </w:p>
    <w:p w:rsidR="003C6E9F" w:rsidRPr="003C6E9F" w:rsidRDefault="003C6E9F" w:rsidP="003C6E9F">
      <w:pPr>
        <w:pStyle w:val="2"/>
        <w:shd w:val="clear" w:color="auto" w:fill="auto"/>
        <w:spacing w:after="0" w:line="276" w:lineRule="auto"/>
        <w:ind w:left="60" w:right="40" w:firstLine="460"/>
        <w:jc w:val="both"/>
        <w:rPr>
          <w:sz w:val="28"/>
          <w:szCs w:val="28"/>
        </w:rPr>
      </w:pPr>
      <w:r w:rsidRPr="003C6E9F">
        <w:rPr>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в ознакомлении с актом проверки.</w:t>
      </w:r>
    </w:p>
    <w:p w:rsidR="003C6E9F" w:rsidRPr="003C6E9F" w:rsidRDefault="003C6E9F" w:rsidP="003C6E9F">
      <w:pPr>
        <w:pStyle w:val="2"/>
        <w:shd w:val="clear" w:color="auto" w:fill="auto"/>
        <w:spacing w:after="0" w:line="276" w:lineRule="auto"/>
        <w:ind w:left="60" w:right="40" w:firstLine="460"/>
        <w:jc w:val="both"/>
        <w:rPr>
          <w:sz w:val="28"/>
          <w:szCs w:val="28"/>
        </w:rPr>
      </w:pPr>
      <w:proofErr w:type="gramStart"/>
      <w:r w:rsidRPr="003C6E9F">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roofErr w:type="gramEnd"/>
    </w:p>
    <w:p w:rsidR="003C6E9F" w:rsidRPr="003C6E9F" w:rsidRDefault="003C6E9F" w:rsidP="003C6E9F">
      <w:pPr>
        <w:pStyle w:val="2"/>
        <w:shd w:val="clear" w:color="auto" w:fill="auto"/>
        <w:spacing w:after="0" w:line="276" w:lineRule="auto"/>
        <w:ind w:left="60" w:right="40" w:firstLine="460"/>
        <w:jc w:val="both"/>
        <w:rPr>
          <w:sz w:val="28"/>
          <w:szCs w:val="28"/>
        </w:rPr>
      </w:pPr>
      <w:r w:rsidRPr="003C6E9F">
        <w:rPr>
          <w:sz w:val="28"/>
          <w:szCs w:val="28"/>
        </w:rPr>
        <w:lastRenderedPageBreak/>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6E9F" w:rsidRPr="003C6E9F" w:rsidRDefault="003C6E9F" w:rsidP="003C6E9F">
      <w:pPr>
        <w:pStyle w:val="2"/>
        <w:numPr>
          <w:ilvl w:val="0"/>
          <w:numId w:val="17"/>
        </w:numPr>
        <w:shd w:val="clear" w:color="auto" w:fill="auto"/>
        <w:tabs>
          <w:tab w:val="left" w:pos="1092"/>
        </w:tabs>
        <w:spacing w:after="0" w:line="276" w:lineRule="auto"/>
        <w:ind w:left="60" w:right="40" w:firstLine="460"/>
        <w:jc w:val="both"/>
        <w:rPr>
          <w:sz w:val="28"/>
          <w:szCs w:val="28"/>
        </w:rPr>
      </w:pPr>
      <w:r w:rsidRPr="003C6E9F">
        <w:rPr>
          <w:sz w:val="28"/>
          <w:szCs w:val="28"/>
        </w:rPr>
        <w:t>Проверяющий вносит запись о проведении проверки в журнал учета проверок, который в установленном порядке ведется юридическим лицом.</w:t>
      </w:r>
    </w:p>
    <w:p w:rsidR="003C6E9F" w:rsidRPr="003C6E9F" w:rsidRDefault="003C6E9F" w:rsidP="003C6E9F">
      <w:pPr>
        <w:pStyle w:val="2"/>
        <w:shd w:val="clear" w:color="auto" w:fill="auto"/>
        <w:spacing w:after="0" w:line="276" w:lineRule="auto"/>
        <w:ind w:left="60" w:right="40" w:firstLine="460"/>
        <w:jc w:val="both"/>
        <w:rPr>
          <w:sz w:val="28"/>
          <w:szCs w:val="28"/>
        </w:rPr>
      </w:pPr>
      <w:r w:rsidRPr="003C6E9F">
        <w:rPr>
          <w:sz w:val="28"/>
          <w:szCs w:val="28"/>
        </w:rPr>
        <w:t>При отсутствии журнала учета проверок в акте проверки проверяющим делается соответствующая запись.</w:t>
      </w:r>
    </w:p>
    <w:p w:rsidR="003C6E9F" w:rsidRPr="003C6E9F" w:rsidRDefault="003C6E9F" w:rsidP="003C6E9F">
      <w:pPr>
        <w:pStyle w:val="2"/>
        <w:numPr>
          <w:ilvl w:val="0"/>
          <w:numId w:val="17"/>
        </w:numPr>
        <w:shd w:val="clear" w:color="auto" w:fill="auto"/>
        <w:tabs>
          <w:tab w:val="left" w:pos="1193"/>
        </w:tabs>
        <w:spacing w:after="0" w:line="276" w:lineRule="auto"/>
        <w:ind w:left="60" w:right="40" w:firstLine="460"/>
        <w:jc w:val="both"/>
        <w:rPr>
          <w:sz w:val="28"/>
          <w:szCs w:val="28"/>
        </w:rPr>
      </w:pPr>
      <w:proofErr w:type="gramStart"/>
      <w:r w:rsidRPr="003C6E9F">
        <w:rPr>
          <w:sz w:val="28"/>
          <w:szCs w:val="28"/>
        </w:rPr>
        <w:t>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3C6E9F">
        <w:rPr>
          <w:sz w:val="28"/>
          <w:szCs w:val="28"/>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3C6E9F" w:rsidRPr="003C6E9F" w:rsidRDefault="003C6E9F" w:rsidP="003C6E9F">
      <w:pPr>
        <w:pStyle w:val="2"/>
        <w:shd w:val="clear" w:color="auto" w:fill="auto"/>
        <w:spacing w:after="0" w:line="276" w:lineRule="auto"/>
        <w:ind w:left="40" w:right="20" w:firstLine="480"/>
        <w:jc w:val="both"/>
        <w:rPr>
          <w:sz w:val="28"/>
          <w:szCs w:val="28"/>
        </w:rPr>
      </w:pPr>
      <w:proofErr w:type="gramStart"/>
      <w:r w:rsidRPr="003C6E9F">
        <w:rPr>
          <w:sz w:val="28"/>
          <w:szCs w:val="28"/>
        </w:rPr>
        <w:t>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6E9F" w:rsidRPr="003C6E9F" w:rsidRDefault="003C6E9F" w:rsidP="003C6E9F">
      <w:pPr>
        <w:pStyle w:val="2"/>
        <w:numPr>
          <w:ilvl w:val="0"/>
          <w:numId w:val="17"/>
        </w:numPr>
        <w:shd w:val="clear" w:color="auto" w:fill="auto"/>
        <w:tabs>
          <w:tab w:val="left" w:pos="1206"/>
        </w:tabs>
        <w:spacing w:after="0" w:line="276" w:lineRule="auto"/>
        <w:ind w:left="40" w:right="20" w:firstLine="480"/>
        <w:jc w:val="both"/>
        <w:rPr>
          <w:sz w:val="28"/>
          <w:szCs w:val="28"/>
        </w:rPr>
      </w:pPr>
      <w:r w:rsidRPr="003C6E9F">
        <w:rPr>
          <w:sz w:val="28"/>
          <w:szCs w:val="28"/>
        </w:rPr>
        <w:t>При выявлении нарушений требований, установленных нормативными правовыми актами, за которые КоАП РФ 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10 рабочих дней со дня составления акта проверки.</w:t>
      </w:r>
    </w:p>
    <w:p w:rsidR="003C6E9F" w:rsidRPr="003C6E9F" w:rsidRDefault="003C6E9F" w:rsidP="003C6E9F">
      <w:pPr>
        <w:pStyle w:val="2"/>
        <w:numPr>
          <w:ilvl w:val="0"/>
          <w:numId w:val="17"/>
        </w:numPr>
        <w:shd w:val="clear" w:color="auto" w:fill="auto"/>
        <w:tabs>
          <w:tab w:val="left" w:pos="1245"/>
        </w:tabs>
        <w:spacing w:after="0" w:line="276" w:lineRule="auto"/>
        <w:ind w:left="40" w:right="20" w:firstLine="480"/>
        <w:jc w:val="both"/>
        <w:rPr>
          <w:sz w:val="28"/>
          <w:szCs w:val="28"/>
        </w:rPr>
      </w:pPr>
      <w:r w:rsidRPr="003C6E9F">
        <w:rPr>
          <w:sz w:val="28"/>
          <w:szCs w:val="28"/>
        </w:rPr>
        <w:t xml:space="preserve">Предписание об устранении выявленных нарушений вручается индивидуальному предпринимателю или его уполномоченному представителю, </w:t>
      </w:r>
      <w:r w:rsidRPr="003C6E9F">
        <w:rPr>
          <w:sz w:val="28"/>
          <w:szCs w:val="28"/>
        </w:rPr>
        <w:lastRenderedPageBreak/>
        <w:t>руководителю и (или) иному должностному лицу или уполномоченному представителю юридического лица под расписку.</w:t>
      </w:r>
    </w:p>
    <w:p w:rsidR="003C6E9F" w:rsidRPr="003C6E9F" w:rsidRDefault="003C6E9F" w:rsidP="003C6E9F">
      <w:pPr>
        <w:pStyle w:val="2"/>
        <w:shd w:val="clear" w:color="auto" w:fill="auto"/>
        <w:spacing w:after="0" w:line="276" w:lineRule="auto"/>
        <w:ind w:left="40" w:right="20" w:firstLine="480"/>
        <w:jc w:val="both"/>
        <w:rPr>
          <w:sz w:val="28"/>
          <w:szCs w:val="28"/>
        </w:rPr>
      </w:pPr>
      <w:proofErr w:type="gramStart"/>
      <w:r w:rsidRPr="003C6E9F">
        <w:rPr>
          <w:sz w:val="28"/>
          <w:szCs w:val="28"/>
        </w:rPr>
        <w:t>В случае отказа от получения предписания об устранении выявленных нарушений, а также в случае отказа индивидуального предпринимателя или его уполномоченного представителя, руководителя и (или) иного должностного лица или уполномоченного представителя юридического лица дать расписку о получении указанного предписания предписание об устранении выявленных нарушений направляется не позднее 3 рабочих дней со дня его регистрации проверяемому лицу заказным почтовым отправлением с уведомлением</w:t>
      </w:r>
      <w:proofErr w:type="gramEnd"/>
      <w:r w:rsidRPr="003C6E9F">
        <w:rPr>
          <w:sz w:val="28"/>
          <w:szCs w:val="28"/>
        </w:rPr>
        <w:t xml:space="preserve"> о вручении.</w:t>
      </w:r>
    </w:p>
    <w:p w:rsidR="003C6E9F" w:rsidRPr="003C6E9F" w:rsidRDefault="003C6E9F" w:rsidP="003C6E9F">
      <w:pPr>
        <w:pStyle w:val="2"/>
        <w:numPr>
          <w:ilvl w:val="0"/>
          <w:numId w:val="17"/>
        </w:numPr>
        <w:shd w:val="clear" w:color="auto" w:fill="auto"/>
        <w:tabs>
          <w:tab w:val="left" w:pos="1101"/>
        </w:tabs>
        <w:spacing w:after="0" w:line="276" w:lineRule="auto"/>
        <w:ind w:left="40" w:right="20" w:firstLine="480"/>
        <w:jc w:val="both"/>
        <w:rPr>
          <w:sz w:val="28"/>
          <w:szCs w:val="28"/>
        </w:rPr>
      </w:pPr>
      <w:r w:rsidRPr="003C6E9F">
        <w:rPr>
          <w:sz w:val="28"/>
          <w:szCs w:val="28"/>
        </w:rPr>
        <w:t>Сроки исполнения административной процедуры проведения проверки и оформления ее результатов.</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Срок проведения каждой из проверок, предусмотренных статьями 11 и 12 Федерального закона № 294-ФЗ, не может превышать 20 рабочих дней.</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C6E9F">
        <w:rPr>
          <w:sz w:val="28"/>
          <w:szCs w:val="28"/>
        </w:rPr>
        <w:t>микропредприятия</w:t>
      </w:r>
      <w:proofErr w:type="spellEnd"/>
      <w:r w:rsidRPr="003C6E9F">
        <w:rPr>
          <w:sz w:val="28"/>
          <w:szCs w:val="28"/>
        </w:rPr>
        <w:t xml:space="preserve"> в год.</w:t>
      </w:r>
    </w:p>
    <w:p w:rsidR="003C6E9F" w:rsidRPr="003C6E9F" w:rsidRDefault="003C6E9F" w:rsidP="003C6E9F">
      <w:pPr>
        <w:pStyle w:val="2"/>
        <w:shd w:val="clear" w:color="auto" w:fill="auto"/>
        <w:spacing w:after="0" w:line="276" w:lineRule="auto"/>
        <w:ind w:left="40" w:right="20" w:firstLine="480"/>
        <w:jc w:val="both"/>
        <w:rPr>
          <w:sz w:val="28"/>
          <w:szCs w:val="28"/>
        </w:rPr>
      </w:pPr>
      <w:proofErr w:type="gramStart"/>
      <w:r w:rsidRPr="003C6E9F">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3C6E9F">
        <w:rPr>
          <w:sz w:val="28"/>
          <w:szCs w:val="28"/>
        </w:rPr>
        <w:t>микропредприятий</w:t>
      </w:r>
      <w:proofErr w:type="spellEnd"/>
      <w:proofErr w:type="gramEnd"/>
      <w:r w:rsidRPr="003C6E9F">
        <w:rPr>
          <w:sz w:val="28"/>
          <w:szCs w:val="28"/>
        </w:rPr>
        <w:t xml:space="preserve"> не более чем на 15 часов.</w:t>
      </w:r>
    </w:p>
    <w:p w:rsidR="003C6E9F" w:rsidRP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3.6.15. Результатом исполнения административной процедуры проведения плановой и внеплановой проверки и оформления их результатов является:</w:t>
      </w:r>
    </w:p>
    <w:p w:rsidR="003C6E9F" w:rsidRPr="003C6E9F" w:rsidRDefault="003C6E9F" w:rsidP="003C6E9F">
      <w:pPr>
        <w:pStyle w:val="2"/>
        <w:shd w:val="clear" w:color="auto" w:fill="auto"/>
        <w:spacing w:after="0" w:line="276" w:lineRule="auto"/>
        <w:ind w:left="20" w:right="40" w:firstLine="860"/>
        <w:jc w:val="both"/>
        <w:rPr>
          <w:sz w:val="28"/>
          <w:szCs w:val="28"/>
        </w:rPr>
      </w:pPr>
      <w:r w:rsidRPr="003C6E9F">
        <w:rPr>
          <w:sz w:val="28"/>
          <w:szCs w:val="28"/>
        </w:rPr>
        <w:t>акт проверки по форме, утвержденной Приказом Минэкономразвития России №141;</w:t>
      </w:r>
    </w:p>
    <w:p w:rsidR="003C6E9F" w:rsidRPr="003C6E9F" w:rsidRDefault="003C6E9F" w:rsidP="003C6E9F">
      <w:pPr>
        <w:pStyle w:val="2"/>
        <w:numPr>
          <w:ilvl w:val="0"/>
          <w:numId w:val="20"/>
        </w:numPr>
        <w:shd w:val="clear" w:color="auto" w:fill="auto"/>
        <w:tabs>
          <w:tab w:val="left" w:pos="702"/>
        </w:tabs>
        <w:spacing w:after="0" w:line="276" w:lineRule="auto"/>
        <w:ind w:left="20" w:right="40" w:firstLine="480"/>
        <w:jc w:val="both"/>
        <w:rPr>
          <w:sz w:val="28"/>
          <w:szCs w:val="28"/>
        </w:rPr>
      </w:pPr>
      <w:r w:rsidRPr="003C6E9F">
        <w:rPr>
          <w:sz w:val="28"/>
          <w:szCs w:val="28"/>
        </w:rPr>
        <w:t>акт о невозможности проведения плановой или внеплановой выездной проверки;</w:t>
      </w:r>
    </w:p>
    <w:p w:rsidR="003C6E9F" w:rsidRPr="003C6E9F" w:rsidRDefault="003C6E9F" w:rsidP="003C6E9F">
      <w:pPr>
        <w:pStyle w:val="2"/>
        <w:numPr>
          <w:ilvl w:val="0"/>
          <w:numId w:val="20"/>
        </w:numPr>
        <w:shd w:val="clear" w:color="auto" w:fill="auto"/>
        <w:tabs>
          <w:tab w:val="left" w:pos="610"/>
        </w:tabs>
        <w:spacing w:after="0" w:line="276" w:lineRule="auto"/>
        <w:ind w:left="20" w:firstLine="480"/>
        <w:jc w:val="both"/>
        <w:rPr>
          <w:sz w:val="28"/>
          <w:szCs w:val="28"/>
        </w:rPr>
      </w:pPr>
      <w:r w:rsidRPr="003C6E9F">
        <w:rPr>
          <w:sz w:val="28"/>
          <w:szCs w:val="28"/>
        </w:rPr>
        <w:t>акт о прекращении проведения плановой проверки;</w:t>
      </w:r>
    </w:p>
    <w:p w:rsidR="003C6E9F" w:rsidRPr="003C6E9F" w:rsidRDefault="003C6E9F" w:rsidP="003C6E9F">
      <w:pPr>
        <w:pStyle w:val="2"/>
        <w:numPr>
          <w:ilvl w:val="0"/>
          <w:numId w:val="20"/>
        </w:numPr>
        <w:shd w:val="clear" w:color="auto" w:fill="auto"/>
        <w:tabs>
          <w:tab w:val="left" w:pos="649"/>
        </w:tabs>
        <w:spacing w:after="0" w:line="276" w:lineRule="auto"/>
        <w:ind w:left="20" w:right="40" w:firstLine="480"/>
        <w:jc w:val="both"/>
        <w:rPr>
          <w:sz w:val="28"/>
          <w:szCs w:val="28"/>
        </w:rPr>
      </w:pPr>
      <w:r w:rsidRPr="003C6E9F">
        <w:rPr>
          <w:sz w:val="28"/>
          <w:szCs w:val="28"/>
        </w:rPr>
        <w:t>предписание об устранении выявленных нарушений с указанием сроков их устранения и (или) о проведении мероприятий, установленных пунктом 1 части 1 статьи 17 Федерального закона № 294-ФЗ;</w:t>
      </w:r>
    </w:p>
    <w:p w:rsidR="003C6E9F" w:rsidRPr="003C6E9F" w:rsidRDefault="003C6E9F" w:rsidP="003C6E9F">
      <w:pPr>
        <w:pStyle w:val="2"/>
        <w:numPr>
          <w:ilvl w:val="0"/>
          <w:numId w:val="20"/>
        </w:numPr>
        <w:shd w:val="clear" w:color="auto" w:fill="auto"/>
        <w:tabs>
          <w:tab w:val="left" w:pos="706"/>
        </w:tabs>
        <w:spacing w:after="176" w:line="276" w:lineRule="auto"/>
        <w:ind w:left="20" w:right="40" w:firstLine="480"/>
        <w:jc w:val="both"/>
        <w:rPr>
          <w:sz w:val="28"/>
          <w:szCs w:val="28"/>
        </w:rPr>
      </w:pPr>
      <w:proofErr w:type="gramStart"/>
      <w:r w:rsidRPr="003C6E9F">
        <w:rPr>
          <w:sz w:val="28"/>
          <w:szCs w:val="28"/>
        </w:rPr>
        <w:t xml:space="preserve">направление материалов о выявленных нарушениях в орган, должностные лица которого уполномочены в соответствии с КоАП РФ составлять протоколы об административных правонарушениях в области использования и охраны недр при добыче ОПИ, а также при строительстве подземных сооружений, не связанных с добычей полезных ископаемых (в случае выявления фактов нарушения обязательных требований, требований, установленных </w:t>
      </w:r>
      <w:r w:rsidRPr="003C6E9F">
        <w:rPr>
          <w:sz w:val="28"/>
          <w:szCs w:val="28"/>
        </w:rPr>
        <w:lastRenderedPageBreak/>
        <w:t>муниципальными правовыми актами, содержащих признаки административного правонарушения).</w:t>
      </w:r>
      <w:proofErr w:type="gramEnd"/>
    </w:p>
    <w:p w:rsidR="003C6E9F" w:rsidRPr="003C6E9F" w:rsidRDefault="003C6E9F" w:rsidP="003C6E9F">
      <w:pPr>
        <w:pStyle w:val="40"/>
        <w:shd w:val="clear" w:color="auto" w:fill="auto"/>
        <w:spacing w:after="184" w:line="276" w:lineRule="auto"/>
        <w:ind w:left="20"/>
        <w:jc w:val="center"/>
        <w:rPr>
          <w:sz w:val="28"/>
          <w:szCs w:val="28"/>
        </w:rPr>
      </w:pPr>
      <w:r w:rsidRPr="003C6E9F">
        <w:rPr>
          <w:sz w:val="28"/>
          <w:szCs w:val="28"/>
        </w:rPr>
        <w:t xml:space="preserve">IV. Порядок и формы </w:t>
      </w:r>
      <w:proofErr w:type="gramStart"/>
      <w:r w:rsidRPr="003C6E9F">
        <w:rPr>
          <w:sz w:val="28"/>
          <w:szCs w:val="28"/>
        </w:rPr>
        <w:t>контроля за</w:t>
      </w:r>
      <w:proofErr w:type="gramEnd"/>
      <w:r w:rsidRPr="003C6E9F">
        <w:rPr>
          <w:sz w:val="28"/>
          <w:szCs w:val="28"/>
        </w:rPr>
        <w:t xml:space="preserve"> осуществлением муниципального контроля</w:t>
      </w:r>
    </w:p>
    <w:p w:rsidR="003C6E9F" w:rsidRPr="003C6E9F" w:rsidRDefault="003C6E9F" w:rsidP="003C6E9F">
      <w:pPr>
        <w:pStyle w:val="2"/>
        <w:numPr>
          <w:ilvl w:val="0"/>
          <w:numId w:val="21"/>
        </w:numPr>
        <w:shd w:val="clear" w:color="auto" w:fill="auto"/>
        <w:tabs>
          <w:tab w:val="left" w:pos="1023"/>
        </w:tabs>
        <w:spacing w:after="0" w:line="276" w:lineRule="auto"/>
        <w:ind w:left="20" w:right="40" w:firstLine="480"/>
        <w:jc w:val="both"/>
        <w:rPr>
          <w:sz w:val="28"/>
          <w:szCs w:val="28"/>
        </w:rPr>
      </w:pPr>
      <w:r w:rsidRPr="003C6E9F">
        <w:rPr>
          <w:sz w:val="28"/>
          <w:szCs w:val="28"/>
        </w:rPr>
        <w:t xml:space="preserve">Текущий </w:t>
      </w:r>
      <w:proofErr w:type="gramStart"/>
      <w:r w:rsidRPr="003C6E9F">
        <w:rPr>
          <w:sz w:val="28"/>
          <w:szCs w:val="28"/>
        </w:rPr>
        <w:t>контроль за</w:t>
      </w:r>
      <w:proofErr w:type="gramEnd"/>
      <w:r w:rsidRPr="003C6E9F">
        <w:rPr>
          <w:sz w:val="28"/>
          <w:szCs w:val="28"/>
        </w:rPr>
        <w:t xml:space="preserve"> соблюдением и исполнением должностными лицами настоящего Административного регламента и иных нормативных правовых актов, а также принятием решений ответственными лицами, осуществляется непосредственно руководителем (заместителем руководителя) органа муниципального контроля.</w:t>
      </w:r>
    </w:p>
    <w:p w:rsidR="003C6E9F" w:rsidRPr="003C6E9F" w:rsidRDefault="003C6E9F" w:rsidP="003C6E9F">
      <w:pPr>
        <w:pStyle w:val="2"/>
        <w:numPr>
          <w:ilvl w:val="0"/>
          <w:numId w:val="21"/>
        </w:numPr>
        <w:shd w:val="clear" w:color="auto" w:fill="auto"/>
        <w:tabs>
          <w:tab w:val="left" w:pos="874"/>
        </w:tabs>
        <w:spacing w:after="0" w:line="276" w:lineRule="auto"/>
        <w:ind w:left="20" w:right="40" w:firstLine="480"/>
        <w:jc w:val="both"/>
        <w:rPr>
          <w:sz w:val="28"/>
          <w:szCs w:val="28"/>
        </w:rPr>
      </w:pPr>
      <w:r w:rsidRPr="003C6E9F">
        <w:rPr>
          <w:sz w:val="28"/>
          <w:szCs w:val="28"/>
        </w:rPr>
        <w:t>Порядок и периодичность осуществления плановых проверок полноты и качества исполнения настоящего Административного регламента устанавливается локальным актом органа муниципального контроля, при этом плановые проверки должны производиться не реже 1 раза в год.</w:t>
      </w:r>
    </w:p>
    <w:p w:rsidR="003C6E9F" w:rsidRPr="003C6E9F" w:rsidRDefault="003C6E9F" w:rsidP="003C6E9F">
      <w:pPr>
        <w:pStyle w:val="2"/>
        <w:numPr>
          <w:ilvl w:val="0"/>
          <w:numId w:val="21"/>
        </w:numPr>
        <w:shd w:val="clear" w:color="auto" w:fill="auto"/>
        <w:tabs>
          <w:tab w:val="left" w:pos="913"/>
        </w:tabs>
        <w:spacing w:after="0" w:line="276" w:lineRule="auto"/>
        <w:ind w:left="20" w:right="40" w:firstLine="480"/>
        <w:jc w:val="both"/>
        <w:rPr>
          <w:sz w:val="28"/>
          <w:szCs w:val="28"/>
        </w:rPr>
      </w:pPr>
      <w:r w:rsidRPr="003C6E9F">
        <w:rPr>
          <w:sz w:val="28"/>
          <w:szCs w:val="28"/>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3C6E9F" w:rsidRPr="003C6E9F" w:rsidRDefault="003C6E9F" w:rsidP="003C6E9F">
      <w:pPr>
        <w:pStyle w:val="2"/>
        <w:numPr>
          <w:ilvl w:val="0"/>
          <w:numId w:val="21"/>
        </w:numPr>
        <w:shd w:val="clear" w:color="auto" w:fill="auto"/>
        <w:tabs>
          <w:tab w:val="left" w:pos="970"/>
        </w:tabs>
        <w:spacing w:after="0" w:line="276" w:lineRule="auto"/>
        <w:ind w:left="20" w:right="40" w:firstLine="480"/>
        <w:jc w:val="both"/>
        <w:rPr>
          <w:sz w:val="28"/>
          <w:szCs w:val="28"/>
        </w:rPr>
      </w:pPr>
      <w:r w:rsidRPr="003C6E9F">
        <w:rPr>
          <w:sz w:val="28"/>
          <w:szCs w:val="28"/>
        </w:rPr>
        <w:t>Граждане, объединения граждан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процедур, предусмотренных настоящим Административным регламентом.</w:t>
      </w:r>
    </w:p>
    <w:p w:rsidR="003C6E9F" w:rsidRPr="003C6E9F" w:rsidRDefault="003C6E9F" w:rsidP="003C6E9F">
      <w:pPr>
        <w:pStyle w:val="2"/>
        <w:shd w:val="clear" w:color="auto" w:fill="auto"/>
        <w:spacing w:after="176" w:line="276" w:lineRule="auto"/>
        <w:ind w:left="20" w:right="40" w:firstLine="480"/>
        <w:jc w:val="both"/>
        <w:rPr>
          <w:sz w:val="28"/>
          <w:szCs w:val="28"/>
        </w:rPr>
      </w:pPr>
      <w:r w:rsidRPr="003C6E9F">
        <w:rPr>
          <w:sz w:val="28"/>
          <w:szCs w:val="28"/>
        </w:rPr>
        <w:t>4.5. 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3C6E9F" w:rsidRPr="003C6E9F" w:rsidRDefault="003C6E9F" w:rsidP="003C6E9F">
      <w:pPr>
        <w:pStyle w:val="40"/>
        <w:shd w:val="clear" w:color="auto" w:fill="auto"/>
        <w:spacing w:after="184" w:line="276" w:lineRule="auto"/>
        <w:jc w:val="center"/>
        <w:rPr>
          <w:sz w:val="28"/>
          <w:szCs w:val="28"/>
        </w:rPr>
      </w:pPr>
      <w:r w:rsidRPr="003C6E9F">
        <w:rPr>
          <w:sz w:val="28"/>
          <w:szCs w:val="28"/>
        </w:rPr>
        <w:t>V. Досудебный (внесудебный) порядок обжалования решений и действий (бездействия) органа муниципального контроля, его должностных лиц</w:t>
      </w:r>
    </w:p>
    <w:p w:rsidR="003C6E9F" w:rsidRPr="003C6E9F" w:rsidRDefault="003C6E9F" w:rsidP="003C6E9F">
      <w:pPr>
        <w:pStyle w:val="2"/>
        <w:numPr>
          <w:ilvl w:val="0"/>
          <w:numId w:val="22"/>
        </w:numPr>
        <w:shd w:val="clear" w:color="auto" w:fill="auto"/>
        <w:tabs>
          <w:tab w:val="left" w:pos="870"/>
        </w:tabs>
        <w:spacing w:after="0" w:line="276" w:lineRule="auto"/>
        <w:ind w:left="20" w:right="40" w:firstLine="480"/>
        <w:jc w:val="both"/>
        <w:rPr>
          <w:sz w:val="28"/>
          <w:szCs w:val="28"/>
        </w:rPr>
      </w:pPr>
      <w:r w:rsidRPr="003C6E9F">
        <w:rPr>
          <w:sz w:val="28"/>
          <w:szCs w:val="28"/>
        </w:rPr>
        <w:t>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3C6E9F" w:rsidRPr="003C6E9F" w:rsidRDefault="003C6E9F" w:rsidP="003C6E9F">
      <w:pPr>
        <w:pStyle w:val="2"/>
        <w:numPr>
          <w:ilvl w:val="0"/>
          <w:numId w:val="22"/>
        </w:numPr>
        <w:shd w:val="clear" w:color="auto" w:fill="auto"/>
        <w:tabs>
          <w:tab w:val="left" w:pos="975"/>
        </w:tabs>
        <w:spacing w:after="0" w:line="276" w:lineRule="auto"/>
        <w:ind w:left="20" w:right="40" w:firstLine="480"/>
        <w:jc w:val="both"/>
        <w:rPr>
          <w:sz w:val="28"/>
          <w:szCs w:val="28"/>
        </w:rPr>
      </w:pPr>
      <w:proofErr w:type="gramStart"/>
      <w:r w:rsidRPr="003C6E9F">
        <w:rPr>
          <w:sz w:val="28"/>
          <w:szCs w:val="28"/>
        </w:rPr>
        <w:t>Предметом досудебного обжалования являются действия (бездействие) должностных лиц уполномоченного органа, осуществляющих муниципальный контроль, повлекшие за собой нарушение предусмотренных законодательством прав юридических лиц и индивидуальных предпринимателей при проведении проверки, а также решения, принятые по результатам осуществления данной проверки.</w:t>
      </w:r>
      <w:proofErr w:type="gramEnd"/>
    </w:p>
    <w:p w:rsidR="003C6E9F" w:rsidRP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Заинтересованное лицо может обратиться с жалобой, в том числе в следующих случаях:</w:t>
      </w:r>
    </w:p>
    <w:p w:rsidR="003C6E9F" w:rsidRPr="003C6E9F" w:rsidRDefault="003C6E9F" w:rsidP="003C6E9F">
      <w:pPr>
        <w:pStyle w:val="2"/>
        <w:numPr>
          <w:ilvl w:val="0"/>
          <w:numId w:val="20"/>
        </w:numPr>
        <w:shd w:val="clear" w:color="auto" w:fill="auto"/>
        <w:tabs>
          <w:tab w:val="left" w:pos="721"/>
        </w:tabs>
        <w:spacing w:after="0" w:line="276" w:lineRule="auto"/>
        <w:ind w:left="20" w:right="40" w:firstLine="480"/>
        <w:jc w:val="both"/>
        <w:rPr>
          <w:sz w:val="28"/>
          <w:szCs w:val="28"/>
        </w:rPr>
      </w:pPr>
      <w:r w:rsidRPr="003C6E9F">
        <w:rPr>
          <w:sz w:val="28"/>
          <w:szCs w:val="28"/>
        </w:rPr>
        <w:lastRenderedPageBreak/>
        <w:t>если проверка проведена органом муниципального контроля с грубым нарушением требований к организации и проведению проверок, установленных Федеральным законом № 294-ФЗ;</w:t>
      </w:r>
    </w:p>
    <w:p w:rsidR="003C6E9F" w:rsidRPr="003C6E9F" w:rsidRDefault="003C6E9F" w:rsidP="003C6E9F">
      <w:pPr>
        <w:pStyle w:val="2"/>
        <w:numPr>
          <w:ilvl w:val="0"/>
          <w:numId w:val="20"/>
        </w:numPr>
        <w:shd w:val="clear" w:color="auto" w:fill="auto"/>
        <w:tabs>
          <w:tab w:val="left" w:pos="711"/>
        </w:tabs>
        <w:spacing w:after="0" w:line="276" w:lineRule="auto"/>
        <w:ind w:left="20" w:right="40" w:firstLine="480"/>
        <w:jc w:val="both"/>
        <w:rPr>
          <w:sz w:val="28"/>
          <w:szCs w:val="28"/>
        </w:rPr>
      </w:pPr>
      <w:r w:rsidRPr="003C6E9F">
        <w:rPr>
          <w:sz w:val="28"/>
          <w:szCs w:val="28"/>
        </w:rPr>
        <w:t>если при проведении проверки ответственное за проведение проверки лицо требовало представления документов, информации, не являющихся объектами проверки или не относящихся к предмету проверки;</w:t>
      </w:r>
    </w:p>
    <w:p w:rsidR="003C6E9F" w:rsidRPr="003C6E9F" w:rsidRDefault="003C6E9F" w:rsidP="003C6E9F">
      <w:pPr>
        <w:pStyle w:val="2"/>
        <w:numPr>
          <w:ilvl w:val="0"/>
          <w:numId w:val="20"/>
        </w:numPr>
        <w:shd w:val="clear" w:color="auto" w:fill="auto"/>
        <w:tabs>
          <w:tab w:val="left" w:pos="654"/>
        </w:tabs>
        <w:spacing w:after="0" w:line="276" w:lineRule="auto"/>
        <w:ind w:left="20" w:right="40" w:firstLine="480"/>
        <w:jc w:val="both"/>
        <w:rPr>
          <w:sz w:val="28"/>
          <w:szCs w:val="28"/>
        </w:rPr>
      </w:pPr>
      <w:r w:rsidRPr="003C6E9F">
        <w:rPr>
          <w:sz w:val="28"/>
          <w:szCs w:val="28"/>
        </w:rPr>
        <w:t>если при проведении проверки были превышены установленные сроки проведения проверки.</w:t>
      </w:r>
    </w:p>
    <w:p w:rsidR="003C6E9F" w:rsidRPr="003C6E9F" w:rsidRDefault="003C6E9F" w:rsidP="003C6E9F">
      <w:pPr>
        <w:pStyle w:val="2"/>
        <w:numPr>
          <w:ilvl w:val="0"/>
          <w:numId w:val="22"/>
        </w:numPr>
        <w:shd w:val="clear" w:color="auto" w:fill="auto"/>
        <w:tabs>
          <w:tab w:val="left" w:pos="999"/>
        </w:tabs>
        <w:spacing w:after="0" w:line="276" w:lineRule="auto"/>
        <w:ind w:left="20" w:right="40" w:firstLine="480"/>
        <w:jc w:val="both"/>
        <w:rPr>
          <w:sz w:val="28"/>
          <w:szCs w:val="28"/>
        </w:rPr>
      </w:pPr>
      <w:r w:rsidRPr="003C6E9F">
        <w:rPr>
          <w:sz w:val="28"/>
          <w:szCs w:val="28"/>
        </w:rPr>
        <w:t>Основания для приостановления рассмотрения жалобы отсутствуют.</w:t>
      </w:r>
    </w:p>
    <w:p w:rsidR="003C6E9F" w:rsidRPr="003C6E9F" w:rsidRDefault="003C6E9F" w:rsidP="003C6E9F">
      <w:pPr>
        <w:pStyle w:val="2"/>
        <w:numPr>
          <w:ilvl w:val="0"/>
          <w:numId w:val="22"/>
        </w:numPr>
        <w:shd w:val="clear" w:color="auto" w:fill="auto"/>
        <w:tabs>
          <w:tab w:val="left" w:pos="826"/>
        </w:tabs>
        <w:spacing w:after="0" w:line="276" w:lineRule="auto"/>
        <w:ind w:left="20" w:firstLine="480"/>
        <w:jc w:val="both"/>
        <w:rPr>
          <w:sz w:val="28"/>
          <w:szCs w:val="28"/>
        </w:rPr>
      </w:pPr>
      <w:r w:rsidRPr="003C6E9F">
        <w:rPr>
          <w:sz w:val="28"/>
          <w:szCs w:val="28"/>
        </w:rPr>
        <w:t>Перечень случаев, в которых ответ на жалобу не дается:</w:t>
      </w:r>
    </w:p>
    <w:p w:rsidR="003C6E9F" w:rsidRPr="003C6E9F" w:rsidRDefault="003C6E9F" w:rsidP="003C6E9F">
      <w:pPr>
        <w:pStyle w:val="2"/>
        <w:numPr>
          <w:ilvl w:val="0"/>
          <w:numId w:val="20"/>
        </w:numPr>
        <w:shd w:val="clear" w:color="auto" w:fill="auto"/>
        <w:tabs>
          <w:tab w:val="left" w:pos="663"/>
        </w:tabs>
        <w:spacing w:after="0" w:line="276" w:lineRule="auto"/>
        <w:ind w:left="20" w:right="40" w:firstLine="480"/>
        <w:jc w:val="both"/>
        <w:rPr>
          <w:sz w:val="28"/>
          <w:szCs w:val="28"/>
        </w:rPr>
      </w:pPr>
      <w:r w:rsidRPr="003C6E9F">
        <w:rPr>
          <w:sz w:val="28"/>
          <w:szCs w:val="28"/>
        </w:rPr>
        <w:t>если в обращении не указаны наименование (для юридического лица) или фамилия, имя, отчество (для индивидуального предпринимателя) (последнее при наличии) заинтересованного лица и почтовый адрес, по которому должен быть направлен ответ;</w:t>
      </w:r>
    </w:p>
    <w:p w:rsidR="003C6E9F" w:rsidRPr="003C6E9F" w:rsidRDefault="003C6E9F" w:rsidP="003C6E9F">
      <w:pPr>
        <w:pStyle w:val="2"/>
        <w:numPr>
          <w:ilvl w:val="0"/>
          <w:numId w:val="20"/>
        </w:numPr>
        <w:shd w:val="clear" w:color="auto" w:fill="auto"/>
        <w:tabs>
          <w:tab w:val="left" w:pos="639"/>
        </w:tabs>
        <w:spacing w:after="0" w:line="276" w:lineRule="auto"/>
        <w:ind w:left="20" w:right="40" w:firstLine="480"/>
        <w:jc w:val="both"/>
        <w:rPr>
          <w:sz w:val="28"/>
          <w:szCs w:val="28"/>
        </w:rPr>
      </w:pPr>
      <w:proofErr w:type="gramStart"/>
      <w:r w:rsidRPr="003C6E9F">
        <w:rPr>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сообщить заинтересованному лицу,</w:t>
      </w:r>
      <w:proofErr w:type="gramEnd"/>
    </w:p>
    <w:p w:rsidR="003C6E9F" w:rsidRPr="003C6E9F" w:rsidRDefault="003C6E9F" w:rsidP="003C6E9F">
      <w:pPr>
        <w:pStyle w:val="2"/>
        <w:shd w:val="clear" w:color="auto" w:fill="auto"/>
        <w:spacing w:after="0" w:line="276" w:lineRule="auto"/>
        <w:ind w:left="40"/>
        <w:jc w:val="left"/>
        <w:rPr>
          <w:sz w:val="28"/>
          <w:szCs w:val="28"/>
        </w:rPr>
      </w:pPr>
      <w:proofErr w:type="gramStart"/>
      <w:r w:rsidRPr="003C6E9F">
        <w:rPr>
          <w:sz w:val="28"/>
          <w:szCs w:val="28"/>
        </w:rPr>
        <w:t>направившему</w:t>
      </w:r>
      <w:proofErr w:type="gramEnd"/>
      <w:r w:rsidRPr="003C6E9F">
        <w:rPr>
          <w:sz w:val="28"/>
          <w:szCs w:val="28"/>
        </w:rPr>
        <w:t xml:space="preserve"> обращение, о недопустимости злоупотребления правом);</w:t>
      </w:r>
    </w:p>
    <w:p w:rsidR="003C6E9F" w:rsidRPr="003C6E9F" w:rsidRDefault="003C6E9F" w:rsidP="003C6E9F">
      <w:pPr>
        <w:pStyle w:val="2"/>
        <w:numPr>
          <w:ilvl w:val="0"/>
          <w:numId w:val="20"/>
        </w:numPr>
        <w:shd w:val="clear" w:color="auto" w:fill="auto"/>
        <w:tabs>
          <w:tab w:val="left" w:pos="621"/>
        </w:tabs>
        <w:spacing w:after="0" w:line="276" w:lineRule="auto"/>
        <w:ind w:left="40" w:right="40" w:firstLine="480"/>
        <w:jc w:val="both"/>
        <w:rPr>
          <w:sz w:val="28"/>
          <w:szCs w:val="28"/>
        </w:rPr>
      </w:pPr>
      <w:r w:rsidRPr="003C6E9F">
        <w:rPr>
          <w:sz w:val="28"/>
          <w:szCs w:val="28"/>
        </w:rPr>
        <w:t>если текст обращения не поддается прочтению, ответ на обращение не дается, о чем сообщается заинтересованному лицу, если его фамилия и почтовый адрес поддаются прочтению;</w:t>
      </w:r>
    </w:p>
    <w:p w:rsidR="003C6E9F" w:rsidRPr="003C6E9F" w:rsidRDefault="003C6E9F" w:rsidP="003C6E9F">
      <w:pPr>
        <w:pStyle w:val="2"/>
        <w:shd w:val="clear" w:color="auto" w:fill="auto"/>
        <w:spacing w:after="0" w:line="276" w:lineRule="auto"/>
        <w:ind w:left="40" w:right="40" w:firstLine="740"/>
        <w:jc w:val="both"/>
        <w:rPr>
          <w:sz w:val="28"/>
          <w:szCs w:val="28"/>
        </w:rPr>
      </w:pPr>
      <w:proofErr w:type="gramStart"/>
      <w:r w:rsidRPr="003C6E9F">
        <w:rPr>
          <w:sz w:val="28"/>
          <w:szCs w:val="28"/>
        </w:rPr>
        <w:t>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по данному вопросу.</w:t>
      </w:r>
      <w:proofErr w:type="gramEnd"/>
      <w:r w:rsidRPr="003C6E9F">
        <w:rPr>
          <w:sz w:val="28"/>
          <w:szCs w:val="28"/>
        </w:rPr>
        <w:t xml:space="preserve"> </w:t>
      </w:r>
      <w:proofErr w:type="gramStart"/>
      <w:r w:rsidRPr="003C6E9F">
        <w:rPr>
          <w:sz w:val="28"/>
          <w:szCs w:val="28"/>
        </w:rPr>
        <w:t>О данном решении уведомляется заинтересованное лицо, направившее обращение).</w:t>
      </w:r>
      <w:proofErr w:type="gramEnd"/>
    </w:p>
    <w:p w:rsidR="003C6E9F" w:rsidRPr="003C6E9F" w:rsidRDefault="003C6E9F" w:rsidP="003C6E9F">
      <w:pPr>
        <w:pStyle w:val="2"/>
        <w:numPr>
          <w:ilvl w:val="0"/>
          <w:numId w:val="22"/>
        </w:numPr>
        <w:shd w:val="clear" w:color="auto" w:fill="auto"/>
        <w:tabs>
          <w:tab w:val="left" w:pos="856"/>
        </w:tabs>
        <w:spacing w:after="0" w:line="276" w:lineRule="auto"/>
        <w:ind w:left="40" w:right="40" w:firstLine="480"/>
        <w:jc w:val="both"/>
        <w:rPr>
          <w:sz w:val="28"/>
          <w:szCs w:val="28"/>
        </w:rPr>
      </w:pPr>
      <w:r w:rsidRPr="003C6E9F">
        <w:rPr>
          <w:sz w:val="28"/>
          <w:szCs w:val="28"/>
        </w:rPr>
        <w:t>Основанием для начала процедуры досудебного (внесудебного) обжалования является поступление в орган муниципального контроля жалобы в письменной форме на бумажном носителе, в электронной форме.</w:t>
      </w:r>
    </w:p>
    <w:p w:rsidR="003C6E9F" w:rsidRPr="003C6E9F" w:rsidRDefault="003C6E9F" w:rsidP="003C6E9F">
      <w:pPr>
        <w:pStyle w:val="2"/>
        <w:numPr>
          <w:ilvl w:val="0"/>
          <w:numId w:val="23"/>
        </w:numPr>
        <w:shd w:val="clear" w:color="auto" w:fill="auto"/>
        <w:tabs>
          <w:tab w:val="left" w:pos="1005"/>
        </w:tabs>
        <w:spacing w:after="0" w:line="276" w:lineRule="auto"/>
        <w:ind w:left="40" w:right="40" w:firstLine="480"/>
        <w:jc w:val="both"/>
        <w:rPr>
          <w:sz w:val="28"/>
          <w:szCs w:val="28"/>
        </w:rPr>
      </w:pPr>
      <w:r w:rsidRPr="003C6E9F">
        <w:rPr>
          <w:sz w:val="28"/>
          <w:szCs w:val="28"/>
        </w:rPr>
        <w:t>Жалоба может быть направлена по почте, с использованием сети Интернет, а также может быть принята при личном приеме заинтересованного лица.</w:t>
      </w:r>
    </w:p>
    <w:p w:rsidR="003C6E9F" w:rsidRPr="003C6E9F" w:rsidRDefault="003C6E9F" w:rsidP="003C6E9F">
      <w:pPr>
        <w:pStyle w:val="2"/>
        <w:numPr>
          <w:ilvl w:val="0"/>
          <w:numId w:val="23"/>
        </w:numPr>
        <w:shd w:val="clear" w:color="auto" w:fill="auto"/>
        <w:tabs>
          <w:tab w:val="left" w:pos="976"/>
        </w:tabs>
        <w:spacing w:after="0" w:line="276" w:lineRule="auto"/>
        <w:ind w:left="40" w:firstLine="480"/>
        <w:jc w:val="both"/>
        <w:rPr>
          <w:sz w:val="28"/>
          <w:szCs w:val="28"/>
        </w:rPr>
      </w:pPr>
      <w:r w:rsidRPr="003C6E9F">
        <w:rPr>
          <w:sz w:val="28"/>
          <w:szCs w:val="28"/>
        </w:rPr>
        <w:t>Жалоба должна содержать:</w:t>
      </w:r>
    </w:p>
    <w:p w:rsidR="003C6E9F" w:rsidRPr="003C6E9F" w:rsidRDefault="003C6E9F" w:rsidP="003C6E9F">
      <w:pPr>
        <w:pStyle w:val="2"/>
        <w:numPr>
          <w:ilvl w:val="0"/>
          <w:numId w:val="20"/>
        </w:numPr>
        <w:shd w:val="clear" w:color="auto" w:fill="auto"/>
        <w:tabs>
          <w:tab w:val="left" w:pos="688"/>
        </w:tabs>
        <w:spacing w:after="0" w:line="276" w:lineRule="auto"/>
        <w:ind w:left="40" w:right="40" w:firstLine="480"/>
        <w:jc w:val="both"/>
        <w:rPr>
          <w:sz w:val="28"/>
          <w:szCs w:val="28"/>
        </w:rPr>
      </w:pPr>
      <w:r w:rsidRPr="003C6E9F">
        <w:rPr>
          <w:sz w:val="28"/>
          <w:szCs w:val="28"/>
        </w:rPr>
        <w:t>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3C6E9F" w:rsidRPr="003C6E9F" w:rsidRDefault="003C6E9F" w:rsidP="003C6E9F">
      <w:pPr>
        <w:pStyle w:val="2"/>
        <w:numPr>
          <w:ilvl w:val="0"/>
          <w:numId w:val="20"/>
        </w:numPr>
        <w:shd w:val="clear" w:color="auto" w:fill="auto"/>
        <w:tabs>
          <w:tab w:val="left" w:pos="726"/>
        </w:tabs>
        <w:spacing w:after="0" w:line="276" w:lineRule="auto"/>
        <w:ind w:left="40" w:right="40" w:firstLine="480"/>
        <w:jc w:val="both"/>
        <w:rPr>
          <w:sz w:val="28"/>
          <w:szCs w:val="28"/>
        </w:rPr>
      </w:pPr>
      <w:proofErr w:type="gramStart"/>
      <w:r w:rsidRPr="003C6E9F">
        <w:rPr>
          <w:sz w:val="28"/>
          <w:szCs w:val="28"/>
        </w:rPr>
        <w:t xml:space="preserve">фамилию, имя, отчество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w:t>
      </w:r>
      <w:r w:rsidRPr="003C6E9F">
        <w:rPr>
          <w:sz w:val="28"/>
          <w:szCs w:val="28"/>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3C6E9F" w:rsidRPr="003C6E9F" w:rsidRDefault="003C6E9F" w:rsidP="003C6E9F">
      <w:pPr>
        <w:pStyle w:val="2"/>
        <w:numPr>
          <w:ilvl w:val="0"/>
          <w:numId w:val="20"/>
        </w:numPr>
        <w:shd w:val="clear" w:color="auto" w:fill="auto"/>
        <w:tabs>
          <w:tab w:val="left" w:pos="678"/>
        </w:tabs>
        <w:spacing w:after="0" w:line="276" w:lineRule="auto"/>
        <w:ind w:left="40" w:right="40" w:firstLine="480"/>
        <w:jc w:val="both"/>
        <w:rPr>
          <w:sz w:val="28"/>
          <w:szCs w:val="28"/>
        </w:rPr>
      </w:pPr>
      <w:r w:rsidRPr="003C6E9F">
        <w:rPr>
          <w:sz w:val="28"/>
          <w:szCs w:val="28"/>
        </w:rPr>
        <w:t>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3C6E9F" w:rsidRPr="003C6E9F" w:rsidRDefault="003C6E9F" w:rsidP="003C6E9F">
      <w:pPr>
        <w:pStyle w:val="2"/>
        <w:numPr>
          <w:ilvl w:val="0"/>
          <w:numId w:val="20"/>
        </w:numPr>
        <w:shd w:val="clear" w:color="auto" w:fill="auto"/>
        <w:tabs>
          <w:tab w:val="left" w:pos="621"/>
        </w:tabs>
        <w:spacing w:after="0" w:line="276" w:lineRule="auto"/>
        <w:ind w:left="40" w:right="40" w:firstLine="480"/>
        <w:jc w:val="both"/>
        <w:rPr>
          <w:sz w:val="28"/>
          <w:szCs w:val="28"/>
        </w:rPr>
      </w:pPr>
      <w:r w:rsidRPr="003C6E9F">
        <w:rPr>
          <w:sz w:val="28"/>
          <w:szCs w:val="28"/>
        </w:rPr>
        <w:t xml:space="preserve">доводы, на основании которых заинтересованное лицо </w:t>
      </w:r>
      <w:proofErr w:type="gramStart"/>
      <w:r w:rsidRPr="003C6E9F">
        <w:rPr>
          <w:sz w:val="28"/>
          <w:szCs w:val="28"/>
        </w:rPr>
        <w:t>не согласно</w:t>
      </w:r>
      <w:proofErr w:type="gramEnd"/>
      <w:r w:rsidRPr="003C6E9F">
        <w:rPr>
          <w:sz w:val="28"/>
          <w:szCs w:val="28"/>
        </w:rPr>
        <w:t xml:space="preserve">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3C6E9F" w:rsidRPr="003C6E9F" w:rsidRDefault="003C6E9F" w:rsidP="003C6E9F">
      <w:pPr>
        <w:pStyle w:val="2"/>
        <w:numPr>
          <w:ilvl w:val="0"/>
          <w:numId w:val="22"/>
        </w:numPr>
        <w:shd w:val="clear" w:color="auto" w:fill="auto"/>
        <w:tabs>
          <w:tab w:val="left" w:pos="894"/>
        </w:tabs>
        <w:spacing w:after="0" w:line="276" w:lineRule="auto"/>
        <w:ind w:left="40" w:right="40" w:firstLine="480"/>
        <w:jc w:val="both"/>
        <w:rPr>
          <w:sz w:val="28"/>
          <w:szCs w:val="28"/>
        </w:rPr>
      </w:pPr>
      <w:r w:rsidRPr="003C6E9F">
        <w:rPr>
          <w:sz w:val="28"/>
          <w:szCs w:val="28"/>
        </w:rPr>
        <w:t>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w:t>
      </w:r>
    </w:p>
    <w:p w:rsidR="003C6E9F" w:rsidRPr="003C6E9F" w:rsidRDefault="003C6E9F" w:rsidP="003C6E9F">
      <w:pPr>
        <w:pStyle w:val="2"/>
        <w:numPr>
          <w:ilvl w:val="0"/>
          <w:numId w:val="22"/>
        </w:numPr>
        <w:shd w:val="clear" w:color="auto" w:fill="auto"/>
        <w:tabs>
          <w:tab w:val="left" w:pos="846"/>
        </w:tabs>
        <w:spacing w:after="0" w:line="276" w:lineRule="auto"/>
        <w:ind w:left="40" w:right="40" w:firstLine="480"/>
        <w:jc w:val="both"/>
        <w:rPr>
          <w:sz w:val="28"/>
          <w:szCs w:val="28"/>
        </w:rPr>
      </w:pPr>
      <w:r w:rsidRPr="003C6E9F">
        <w:rPr>
          <w:sz w:val="28"/>
          <w:szCs w:val="28"/>
        </w:rPr>
        <w:t>Заинтересованные лица могут обжаловать решения и действия (бездействие) должностных лиц органа муниципального контроля руководителю органа муниципального контроля.</w:t>
      </w:r>
    </w:p>
    <w:p w:rsidR="003C6E9F" w:rsidRPr="003C6E9F" w:rsidRDefault="003C6E9F" w:rsidP="003C6E9F">
      <w:pPr>
        <w:pStyle w:val="2"/>
        <w:shd w:val="clear" w:color="auto" w:fill="auto"/>
        <w:spacing w:after="0" w:line="276" w:lineRule="auto"/>
        <w:ind w:left="40" w:firstLine="480"/>
        <w:jc w:val="both"/>
        <w:rPr>
          <w:sz w:val="28"/>
          <w:szCs w:val="28"/>
        </w:rPr>
      </w:pPr>
      <w:r w:rsidRPr="003C6E9F">
        <w:rPr>
          <w:sz w:val="28"/>
          <w:szCs w:val="28"/>
        </w:rPr>
        <w:t>5.7.1. Жалобы на действия (бездействия) и решения, принятые руководителем органа муниципального контроля подаются главе муниципального образования.</w:t>
      </w:r>
    </w:p>
    <w:p w:rsidR="003C6E9F" w:rsidRPr="003C6E9F" w:rsidRDefault="003C6E9F" w:rsidP="003C6E9F">
      <w:pPr>
        <w:pStyle w:val="2"/>
        <w:numPr>
          <w:ilvl w:val="0"/>
          <w:numId w:val="22"/>
        </w:numPr>
        <w:shd w:val="clear" w:color="auto" w:fill="auto"/>
        <w:tabs>
          <w:tab w:val="left" w:pos="947"/>
        </w:tabs>
        <w:spacing w:after="0" w:line="276" w:lineRule="auto"/>
        <w:ind w:left="40" w:right="20" w:firstLine="480"/>
        <w:jc w:val="both"/>
        <w:rPr>
          <w:sz w:val="28"/>
          <w:szCs w:val="28"/>
        </w:rPr>
      </w:pPr>
      <w:r w:rsidRPr="003C6E9F">
        <w:rPr>
          <w:sz w:val="28"/>
          <w:szCs w:val="28"/>
        </w:rPr>
        <w:t>Жалоба, поступившая в орган муниципального контроля, подлежит рассмотрению должностным лицом, наделенным полномочиями по рассмотрению жалоб, в течение 30 дней со дня ее регистрации.</w:t>
      </w:r>
    </w:p>
    <w:p w:rsidR="003C6E9F" w:rsidRPr="003C6E9F" w:rsidRDefault="003C6E9F" w:rsidP="003C6E9F">
      <w:pPr>
        <w:pStyle w:val="2"/>
        <w:numPr>
          <w:ilvl w:val="0"/>
          <w:numId w:val="22"/>
        </w:numPr>
        <w:shd w:val="clear" w:color="auto" w:fill="auto"/>
        <w:tabs>
          <w:tab w:val="left" w:pos="904"/>
        </w:tabs>
        <w:spacing w:after="0" w:line="276" w:lineRule="auto"/>
        <w:ind w:left="40" w:right="20" w:firstLine="480"/>
        <w:jc w:val="both"/>
        <w:rPr>
          <w:sz w:val="28"/>
          <w:szCs w:val="28"/>
        </w:rPr>
      </w:pPr>
      <w:r w:rsidRPr="003C6E9F">
        <w:rPr>
          <w:sz w:val="28"/>
          <w:szCs w:val="28"/>
        </w:rPr>
        <w:t>По результатам рассмотрения жалобы в досудебном порядке должностное лицо, рассмотревшее жалобу, принимает мотивированное решение:</w:t>
      </w:r>
    </w:p>
    <w:p w:rsidR="003C6E9F" w:rsidRPr="003C6E9F" w:rsidRDefault="003C6E9F" w:rsidP="003C6E9F">
      <w:pPr>
        <w:pStyle w:val="2"/>
        <w:numPr>
          <w:ilvl w:val="0"/>
          <w:numId w:val="20"/>
        </w:numPr>
        <w:shd w:val="clear" w:color="auto" w:fill="auto"/>
        <w:tabs>
          <w:tab w:val="left" w:pos="683"/>
        </w:tabs>
        <w:spacing w:after="0" w:line="276" w:lineRule="auto"/>
        <w:ind w:left="40" w:right="20" w:firstLine="480"/>
        <w:jc w:val="both"/>
        <w:rPr>
          <w:sz w:val="28"/>
          <w:szCs w:val="28"/>
        </w:rPr>
      </w:pPr>
      <w:proofErr w:type="gramStart"/>
      <w:r w:rsidRPr="003C6E9F">
        <w:rPr>
          <w:sz w:val="28"/>
          <w:szCs w:val="28"/>
        </w:rPr>
        <w:t>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roofErr w:type="gramEnd"/>
    </w:p>
    <w:p w:rsidR="003C6E9F" w:rsidRPr="003C6E9F" w:rsidRDefault="003C6E9F" w:rsidP="003C6E9F">
      <w:pPr>
        <w:pStyle w:val="2"/>
        <w:numPr>
          <w:ilvl w:val="0"/>
          <w:numId w:val="20"/>
        </w:numPr>
        <w:shd w:val="clear" w:color="auto" w:fill="auto"/>
        <w:tabs>
          <w:tab w:val="left" w:pos="702"/>
        </w:tabs>
        <w:spacing w:after="0" w:line="276" w:lineRule="auto"/>
        <w:ind w:left="40" w:right="20" w:firstLine="480"/>
        <w:jc w:val="both"/>
        <w:rPr>
          <w:sz w:val="28"/>
          <w:szCs w:val="28"/>
        </w:rPr>
      </w:pPr>
      <w:r w:rsidRPr="003C6E9F">
        <w:rPr>
          <w:sz w:val="28"/>
          <w:szCs w:val="28"/>
        </w:rPr>
        <w:t>об отмене результатов проверки, если проверка в отношении заявителя была проведена с грубыми нарушениями, установленными частью 2 статьи 20 Федерального закона № 294-ФЗ;</w:t>
      </w:r>
    </w:p>
    <w:p w:rsidR="003C6E9F" w:rsidRPr="003C6E9F" w:rsidRDefault="003C6E9F" w:rsidP="003C6E9F">
      <w:pPr>
        <w:pStyle w:val="2"/>
        <w:numPr>
          <w:ilvl w:val="0"/>
          <w:numId w:val="20"/>
        </w:numPr>
        <w:shd w:val="clear" w:color="auto" w:fill="auto"/>
        <w:tabs>
          <w:tab w:val="left" w:pos="635"/>
        </w:tabs>
        <w:spacing w:after="0" w:line="276" w:lineRule="auto"/>
        <w:ind w:left="40" w:right="20" w:firstLine="480"/>
        <w:jc w:val="both"/>
        <w:rPr>
          <w:sz w:val="28"/>
          <w:szCs w:val="28"/>
        </w:rPr>
      </w:pPr>
      <w:r w:rsidRPr="003C6E9F">
        <w:rPr>
          <w:sz w:val="28"/>
          <w:szCs w:val="28"/>
        </w:rPr>
        <w:t>об оставлении жалобы без удовлетворения с обоснованием причин отказа в удовлетворении.</w:t>
      </w:r>
    </w:p>
    <w:p w:rsidR="003C6E9F" w:rsidRPr="003C6E9F" w:rsidRDefault="003C6E9F" w:rsidP="003C6E9F">
      <w:pPr>
        <w:pStyle w:val="2"/>
        <w:numPr>
          <w:ilvl w:val="0"/>
          <w:numId w:val="22"/>
        </w:numPr>
        <w:shd w:val="clear" w:color="auto" w:fill="auto"/>
        <w:tabs>
          <w:tab w:val="left" w:pos="976"/>
        </w:tabs>
        <w:spacing w:after="0" w:line="276" w:lineRule="auto"/>
        <w:ind w:left="40" w:right="20" w:firstLine="480"/>
        <w:jc w:val="both"/>
        <w:rPr>
          <w:sz w:val="28"/>
          <w:szCs w:val="28"/>
        </w:rPr>
      </w:pPr>
      <w:r w:rsidRPr="003C6E9F">
        <w:rPr>
          <w:sz w:val="28"/>
          <w:szCs w:val="28"/>
        </w:rPr>
        <w:t>По результатам принятого решения, указанного в пункте 5.9 настоящего Административного регламента, заинтересованному лицу в письменной форме или по его желанию в электронной форме направляется мотивированный ответ о результатах рассмотрения жалобы.</w:t>
      </w:r>
    </w:p>
    <w:p w:rsidR="003C6E9F" w:rsidRPr="003C6E9F" w:rsidRDefault="003C6E9F" w:rsidP="003C6E9F">
      <w:pPr>
        <w:pStyle w:val="2"/>
        <w:numPr>
          <w:ilvl w:val="0"/>
          <w:numId w:val="22"/>
        </w:numPr>
        <w:shd w:val="clear" w:color="auto" w:fill="auto"/>
        <w:tabs>
          <w:tab w:val="left" w:pos="1019"/>
        </w:tabs>
        <w:spacing w:after="0" w:line="276" w:lineRule="auto"/>
        <w:ind w:left="40" w:right="20" w:firstLine="480"/>
        <w:jc w:val="both"/>
        <w:rPr>
          <w:sz w:val="28"/>
          <w:szCs w:val="28"/>
        </w:rPr>
      </w:pPr>
      <w:r w:rsidRPr="003C6E9F">
        <w:rPr>
          <w:sz w:val="28"/>
          <w:szCs w:val="28"/>
        </w:rPr>
        <w:t>О мерах, принятых в отношении виновных в нарушении законодательства Российской Федерации должностных лиц,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3C6E9F" w:rsidRPr="003C6E9F" w:rsidRDefault="003C6E9F" w:rsidP="003C6E9F">
      <w:pPr>
        <w:pStyle w:val="2"/>
        <w:numPr>
          <w:ilvl w:val="0"/>
          <w:numId w:val="22"/>
        </w:numPr>
        <w:shd w:val="clear" w:color="auto" w:fill="auto"/>
        <w:tabs>
          <w:tab w:val="left" w:pos="942"/>
        </w:tabs>
        <w:spacing w:after="0" w:line="276" w:lineRule="auto"/>
        <w:ind w:left="40" w:right="20" w:firstLine="480"/>
        <w:jc w:val="both"/>
        <w:rPr>
          <w:sz w:val="28"/>
          <w:szCs w:val="28"/>
        </w:rPr>
        <w:sectPr w:rsidR="003C6E9F" w:rsidRPr="003C6E9F" w:rsidSect="003C6E9F">
          <w:headerReference w:type="even" r:id="rId10"/>
          <w:headerReference w:type="default" r:id="rId11"/>
          <w:type w:val="continuous"/>
          <w:pgSz w:w="11905" w:h="16837"/>
          <w:pgMar w:top="851" w:right="848" w:bottom="426" w:left="1134" w:header="0" w:footer="3" w:gutter="0"/>
          <w:pgNumType w:start="2"/>
          <w:cols w:space="720"/>
          <w:noEndnote/>
          <w:docGrid w:linePitch="360"/>
        </w:sectPr>
      </w:pPr>
      <w:r w:rsidRPr="003C6E9F">
        <w:rPr>
          <w:sz w:val="28"/>
          <w:szCs w:val="28"/>
        </w:rPr>
        <w:lastRenderedPageBreak/>
        <w:t xml:space="preserve">В случае установления в ходе или по результатам </w:t>
      </w:r>
      <w:proofErr w:type="gramStart"/>
      <w:r w:rsidRPr="003C6E9F">
        <w:rPr>
          <w:sz w:val="28"/>
          <w:szCs w:val="28"/>
        </w:rPr>
        <w:t>рассмотрения жалобы признаков состава административного правонарушения</w:t>
      </w:r>
      <w:proofErr w:type="gramEnd"/>
      <w:r w:rsidRPr="003C6E9F">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3C6E9F" w:rsidRPr="000009A8" w:rsidRDefault="003C6E9F" w:rsidP="000009A8">
      <w:pPr>
        <w:pStyle w:val="2"/>
        <w:shd w:val="clear" w:color="auto" w:fill="auto"/>
        <w:spacing w:after="253" w:line="240" w:lineRule="auto"/>
        <w:ind w:left="660" w:right="260"/>
        <w:jc w:val="right"/>
        <w:rPr>
          <w:sz w:val="28"/>
          <w:szCs w:val="28"/>
        </w:rPr>
      </w:pPr>
      <w:r w:rsidRPr="000009A8">
        <w:rPr>
          <w:sz w:val="28"/>
          <w:szCs w:val="28"/>
        </w:rPr>
        <w:t xml:space="preserve">Приложение 1 к Административному регламенту осуществления муниципального </w:t>
      </w:r>
      <w:proofErr w:type="gramStart"/>
      <w:r w:rsidRPr="000009A8">
        <w:rPr>
          <w:sz w:val="28"/>
          <w:szCs w:val="28"/>
        </w:rPr>
        <w:t>контроля за</w:t>
      </w:r>
      <w:proofErr w:type="gramEnd"/>
      <w:r w:rsidRPr="000009A8">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C6E9F" w:rsidRPr="000009A8" w:rsidRDefault="003C6E9F" w:rsidP="000009A8">
      <w:pPr>
        <w:pStyle w:val="70"/>
        <w:shd w:val="clear" w:color="auto" w:fill="auto"/>
        <w:spacing w:before="0" w:after="128" w:line="240" w:lineRule="auto"/>
        <w:ind w:left="20" w:firstLine="0"/>
        <w:rPr>
          <w:sz w:val="20"/>
          <w:szCs w:val="20"/>
        </w:rPr>
      </w:pPr>
      <w:r w:rsidRPr="000009A8">
        <w:rPr>
          <w:sz w:val="20"/>
          <w:szCs w:val="20"/>
        </w:rPr>
        <w:t>(наименование органа муниципального контроля)</w:t>
      </w:r>
    </w:p>
    <w:p w:rsidR="003C6E9F" w:rsidRPr="003C6E9F" w:rsidRDefault="003C6E9F" w:rsidP="003C6E9F">
      <w:pPr>
        <w:pStyle w:val="80"/>
        <w:shd w:val="clear" w:color="auto" w:fill="auto"/>
        <w:spacing w:before="0" w:line="276" w:lineRule="auto"/>
        <w:ind w:left="20"/>
        <w:rPr>
          <w:sz w:val="28"/>
          <w:szCs w:val="28"/>
        </w:rPr>
      </w:pPr>
      <w:r w:rsidRPr="003C6E9F">
        <w:rPr>
          <w:sz w:val="28"/>
          <w:szCs w:val="28"/>
        </w:rPr>
        <w:t>РАСПОРЯЖЕНИЕ (ПРИКАЗ)</w:t>
      </w:r>
    </w:p>
    <w:p w:rsidR="003C6E9F" w:rsidRPr="003C6E9F" w:rsidRDefault="003C6E9F" w:rsidP="000009A8">
      <w:pPr>
        <w:pStyle w:val="60"/>
        <w:shd w:val="clear" w:color="auto" w:fill="auto"/>
        <w:spacing w:after="0" w:line="276" w:lineRule="auto"/>
        <w:ind w:left="20" w:firstLine="0"/>
        <w:jc w:val="center"/>
        <w:rPr>
          <w:sz w:val="28"/>
          <w:szCs w:val="28"/>
        </w:rPr>
      </w:pPr>
      <w:r w:rsidRPr="003C6E9F">
        <w:rPr>
          <w:sz w:val="28"/>
          <w:szCs w:val="28"/>
        </w:rPr>
        <w:t>органа муниципального контроля</w:t>
      </w:r>
    </w:p>
    <w:p w:rsidR="003C6E9F" w:rsidRPr="003C6E9F" w:rsidRDefault="003C6E9F" w:rsidP="000009A8">
      <w:pPr>
        <w:pStyle w:val="60"/>
        <w:shd w:val="clear" w:color="auto" w:fill="auto"/>
        <w:tabs>
          <w:tab w:val="left" w:leader="underscore" w:pos="5674"/>
        </w:tabs>
        <w:spacing w:after="0" w:line="276" w:lineRule="auto"/>
        <w:ind w:firstLine="0"/>
        <w:jc w:val="center"/>
        <w:rPr>
          <w:sz w:val="28"/>
          <w:szCs w:val="28"/>
        </w:rPr>
      </w:pPr>
      <w:r w:rsidRPr="003C6E9F">
        <w:rPr>
          <w:sz w:val="28"/>
          <w:szCs w:val="28"/>
        </w:rPr>
        <w:t xml:space="preserve">о проведении </w:t>
      </w:r>
      <w:r w:rsidRPr="003C6E9F">
        <w:rPr>
          <w:sz w:val="28"/>
          <w:szCs w:val="28"/>
        </w:rPr>
        <w:tab/>
        <w:t>проверки</w:t>
      </w:r>
    </w:p>
    <w:p w:rsidR="003C6E9F" w:rsidRPr="000009A8" w:rsidRDefault="000009A8" w:rsidP="003C6E9F">
      <w:pPr>
        <w:pStyle w:val="70"/>
        <w:shd w:val="clear" w:color="auto" w:fill="auto"/>
        <w:spacing w:before="0" w:after="172" w:line="276" w:lineRule="auto"/>
        <w:ind w:left="2140" w:firstLine="0"/>
        <w:jc w:val="left"/>
        <w:rPr>
          <w:sz w:val="18"/>
          <w:szCs w:val="18"/>
        </w:rPr>
      </w:pPr>
      <w:r>
        <w:rPr>
          <w:sz w:val="18"/>
          <w:szCs w:val="18"/>
        </w:rPr>
        <w:t xml:space="preserve">                         </w:t>
      </w:r>
      <w:r w:rsidR="003C6E9F" w:rsidRPr="000009A8">
        <w:rPr>
          <w:sz w:val="18"/>
          <w:szCs w:val="18"/>
        </w:rPr>
        <w:t>(плановой/внеплановой, документарной/выездной)</w:t>
      </w:r>
    </w:p>
    <w:p w:rsidR="000009A8" w:rsidRDefault="003C6E9F" w:rsidP="003C6E9F">
      <w:pPr>
        <w:pStyle w:val="60"/>
        <w:shd w:val="clear" w:color="auto" w:fill="auto"/>
        <w:tabs>
          <w:tab w:val="left" w:leader="underscore" w:pos="4008"/>
        </w:tabs>
        <w:spacing w:after="326" w:line="276" w:lineRule="auto"/>
        <w:ind w:left="2140" w:right="1360"/>
        <w:rPr>
          <w:sz w:val="28"/>
          <w:szCs w:val="28"/>
        </w:rPr>
      </w:pPr>
      <w:r w:rsidRPr="003C6E9F">
        <w:rPr>
          <w:sz w:val="28"/>
          <w:szCs w:val="28"/>
        </w:rPr>
        <w:t xml:space="preserve">юридического лица, индивидуального предпринимателя </w:t>
      </w:r>
    </w:p>
    <w:p w:rsidR="003C6E9F" w:rsidRPr="003C6E9F" w:rsidRDefault="003C6E9F" w:rsidP="000009A8">
      <w:pPr>
        <w:pStyle w:val="60"/>
        <w:shd w:val="clear" w:color="auto" w:fill="auto"/>
        <w:tabs>
          <w:tab w:val="left" w:leader="underscore" w:pos="4008"/>
        </w:tabs>
        <w:spacing w:after="326" w:line="276" w:lineRule="auto"/>
        <w:ind w:left="2140" w:right="1360"/>
        <w:jc w:val="center"/>
        <w:rPr>
          <w:sz w:val="28"/>
          <w:szCs w:val="28"/>
        </w:rPr>
      </w:pPr>
      <w:r w:rsidRPr="003C6E9F">
        <w:rPr>
          <w:sz w:val="28"/>
          <w:szCs w:val="28"/>
        </w:rPr>
        <w:t>от</w:t>
      </w:r>
      <w:r w:rsidR="000009A8">
        <w:rPr>
          <w:sz w:val="28"/>
          <w:szCs w:val="28"/>
        </w:rPr>
        <w:t xml:space="preserve"> </w:t>
      </w:r>
      <w:r w:rsidRPr="003C6E9F">
        <w:rPr>
          <w:sz w:val="28"/>
          <w:szCs w:val="28"/>
        </w:rPr>
        <w:t>« »</w:t>
      </w:r>
      <w:r w:rsidRPr="003C6E9F">
        <w:rPr>
          <w:sz w:val="28"/>
          <w:szCs w:val="28"/>
        </w:rPr>
        <w:tab/>
      </w:r>
      <w:proofErr w:type="gramStart"/>
      <w:r w:rsidRPr="003C6E9F">
        <w:rPr>
          <w:sz w:val="28"/>
          <w:szCs w:val="28"/>
        </w:rPr>
        <w:t>г</w:t>
      </w:r>
      <w:proofErr w:type="gramEnd"/>
      <w:r w:rsidRPr="003C6E9F">
        <w:rPr>
          <w:sz w:val="28"/>
          <w:szCs w:val="28"/>
        </w:rPr>
        <w:t>. №</w:t>
      </w:r>
    </w:p>
    <w:p w:rsidR="003C6E9F" w:rsidRPr="003C6E9F" w:rsidRDefault="003C6E9F" w:rsidP="003C6E9F">
      <w:pPr>
        <w:pStyle w:val="60"/>
        <w:shd w:val="clear" w:color="auto" w:fill="auto"/>
        <w:spacing w:after="906" w:line="276" w:lineRule="auto"/>
        <w:ind w:left="320" w:firstLine="340"/>
        <w:rPr>
          <w:sz w:val="28"/>
          <w:szCs w:val="28"/>
        </w:rPr>
      </w:pPr>
      <w:r w:rsidRPr="003C6E9F">
        <w:rPr>
          <w:sz w:val="28"/>
          <w:szCs w:val="28"/>
        </w:rPr>
        <w:t>1. Провести проверку в отношении</w:t>
      </w:r>
    </w:p>
    <w:p w:rsidR="003C6E9F" w:rsidRPr="000009A8" w:rsidRDefault="003C6E9F" w:rsidP="003C6E9F">
      <w:pPr>
        <w:pStyle w:val="70"/>
        <w:shd w:val="clear" w:color="auto" w:fill="auto"/>
        <w:spacing w:before="0" w:after="55" w:line="276" w:lineRule="auto"/>
        <w:ind w:left="20" w:firstLine="0"/>
        <w:rPr>
          <w:sz w:val="20"/>
          <w:szCs w:val="20"/>
        </w:rPr>
      </w:pPr>
      <w:proofErr w:type="gramStart"/>
      <w:r w:rsidRPr="000009A8">
        <w:rPr>
          <w:sz w:val="20"/>
          <w:szCs w:val="20"/>
        </w:rPr>
        <w:t>(наименование юридического лица, фамилия, имя, отчество (последнее — при наличии) индивидуального предпринимателя)</w:t>
      </w:r>
      <w:proofErr w:type="gramEnd"/>
    </w:p>
    <w:p w:rsidR="003C6E9F" w:rsidRPr="003C6E9F" w:rsidRDefault="003C6E9F" w:rsidP="003C6E9F">
      <w:pPr>
        <w:pStyle w:val="60"/>
        <w:shd w:val="clear" w:color="auto" w:fill="auto"/>
        <w:tabs>
          <w:tab w:val="left" w:leader="underscore" w:pos="5834"/>
        </w:tabs>
        <w:spacing w:after="906" w:line="276" w:lineRule="auto"/>
        <w:ind w:left="320" w:firstLine="340"/>
        <w:rPr>
          <w:sz w:val="28"/>
          <w:szCs w:val="28"/>
        </w:rPr>
      </w:pPr>
      <w:r w:rsidRPr="003C6E9F">
        <w:rPr>
          <w:sz w:val="28"/>
          <w:szCs w:val="28"/>
        </w:rPr>
        <w:t xml:space="preserve">2. Место нахождения: </w:t>
      </w:r>
      <w:r w:rsidRPr="003C6E9F">
        <w:rPr>
          <w:sz w:val="28"/>
          <w:szCs w:val="28"/>
        </w:rPr>
        <w:tab/>
      </w:r>
    </w:p>
    <w:p w:rsidR="003C6E9F" w:rsidRPr="000009A8" w:rsidRDefault="003C6E9F" w:rsidP="003C6E9F">
      <w:pPr>
        <w:pStyle w:val="70"/>
        <w:shd w:val="clear" w:color="auto" w:fill="auto"/>
        <w:spacing w:before="0" w:after="55" w:line="276" w:lineRule="auto"/>
        <w:ind w:left="20" w:firstLine="0"/>
        <w:rPr>
          <w:sz w:val="20"/>
          <w:szCs w:val="20"/>
        </w:rPr>
      </w:pPr>
      <w:r w:rsidRPr="000009A8">
        <w:rPr>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3C6E9F" w:rsidRPr="003C6E9F" w:rsidRDefault="003C6E9F" w:rsidP="003C6E9F">
      <w:pPr>
        <w:pStyle w:val="60"/>
        <w:shd w:val="clear" w:color="auto" w:fill="auto"/>
        <w:spacing w:after="426" w:line="276" w:lineRule="auto"/>
        <w:ind w:right="260" w:firstLine="0"/>
        <w:jc w:val="right"/>
        <w:rPr>
          <w:sz w:val="28"/>
          <w:szCs w:val="28"/>
        </w:rPr>
      </w:pPr>
      <w:r w:rsidRPr="003C6E9F">
        <w:rPr>
          <w:sz w:val="28"/>
          <w:szCs w:val="28"/>
        </w:rPr>
        <w:t>3. Назначить лицо</w:t>
      </w:r>
      <w:proofErr w:type="gramStart"/>
      <w:r w:rsidRPr="003C6E9F">
        <w:rPr>
          <w:sz w:val="28"/>
          <w:szCs w:val="28"/>
        </w:rPr>
        <w:t>м(</w:t>
      </w:r>
      <w:proofErr w:type="spellStart"/>
      <w:proofErr w:type="gramEnd"/>
      <w:r w:rsidRPr="003C6E9F">
        <w:rPr>
          <w:sz w:val="28"/>
          <w:szCs w:val="28"/>
        </w:rPr>
        <w:t>ами</w:t>
      </w:r>
      <w:proofErr w:type="spellEnd"/>
      <w:r w:rsidRPr="003C6E9F">
        <w:rPr>
          <w:sz w:val="28"/>
          <w:szCs w:val="28"/>
        </w:rPr>
        <w:t>), уполномоченным^) на проведение проверки:</w:t>
      </w:r>
    </w:p>
    <w:p w:rsidR="003C6E9F" w:rsidRPr="000009A8" w:rsidRDefault="003C6E9F" w:rsidP="003C6E9F">
      <w:pPr>
        <w:pStyle w:val="70"/>
        <w:shd w:val="clear" w:color="auto" w:fill="auto"/>
        <w:spacing w:before="0" w:after="33" w:line="276" w:lineRule="auto"/>
        <w:ind w:left="20" w:firstLine="0"/>
        <w:rPr>
          <w:sz w:val="20"/>
          <w:szCs w:val="20"/>
        </w:rPr>
      </w:pPr>
      <w:r w:rsidRPr="000009A8">
        <w:rPr>
          <w:sz w:val="20"/>
          <w:szCs w:val="20"/>
        </w:rPr>
        <w:t>(фамилия, имя, отчество (последнее — при наличии), должность должностного лица (должностных лиц), уполномоченног</w:t>
      </w:r>
      <w:proofErr w:type="gramStart"/>
      <w:r w:rsidRPr="000009A8">
        <w:rPr>
          <w:sz w:val="20"/>
          <w:szCs w:val="20"/>
        </w:rPr>
        <w:t>о(</w:t>
      </w:r>
      <w:proofErr w:type="spellStart"/>
      <w:proofErr w:type="gramEnd"/>
      <w:r w:rsidRPr="000009A8">
        <w:rPr>
          <w:sz w:val="20"/>
          <w:szCs w:val="20"/>
        </w:rPr>
        <w:t>ых</w:t>
      </w:r>
      <w:proofErr w:type="spellEnd"/>
      <w:r w:rsidRPr="000009A8">
        <w:rPr>
          <w:sz w:val="20"/>
          <w:szCs w:val="20"/>
        </w:rPr>
        <w:t>) на проведение проверки)</w:t>
      </w:r>
    </w:p>
    <w:p w:rsidR="000009A8" w:rsidRDefault="003C6E9F" w:rsidP="000009A8">
      <w:pPr>
        <w:pStyle w:val="60"/>
        <w:shd w:val="clear" w:color="auto" w:fill="auto"/>
        <w:spacing w:after="0" w:line="276" w:lineRule="auto"/>
        <w:ind w:left="320" w:right="260" w:firstLine="340"/>
        <w:rPr>
          <w:sz w:val="28"/>
          <w:szCs w:val="28"/>
        </w:rPr>
      </w:pPr>
      <w:r w:rsidRPr="003C6E9F">
        <w:rPr>
          <w:sz w:val="28"/>
          <w:szCs w:val="28"/>
        </w:rPr>
        <w:lastRenderedPageBreak/>
        <w:t>4. Привлечь к проведению проверки в качестве экспертов, представителей экспертных организаций следующих лиц:</w:t>
      </w:r>
    </w:p>
    <w:p w:rsidR="003C6E9F" w:rsidRPr="000009A8" w:rsidRDefault="003C6E9F" w:rsidP="000009A8">
      <w:pPr>
        <w:pStyle w:val="60"/>
        <w:shd w:val="clear" w:color="auto" w:fill="auto"/>
        <w:spacing w:after="0" w:line="276" w:lineRule="auto"/>
        <w:ind w:left="320" w:right="260" w:firstLine="340"/>
        <w:rPr>
          <w:sz w:val="20"/>
          <w:szCs w:val="20"/>
        </w:rPr>
      </w:pPr>
      <w:r w:rsidRPr="000009A8">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н наименования органа по аккредитации, выдавшего свидетельство об аккредитации)</w:t>
      </w:r>
    </w:p>
    <w:p w:rsidR="003C6E9F" w:rsidRPr="003C6E9F" w:rsidRDefault="003C6E9F" w:rsidP="003C6E9F">
      <w:pPr>
        <w:pStyle w:val="60"/>
        <w:numPr>
          <w:ilvl w:val="1"/>
          <w:numId w:val="22"/>
        </w:numPr>
        <w:shd w:val="clear" w:color="auto" w:fill="auto"/>
        <w:tabs>
          <w:tab w:val="left" w:pos="602"/>
        </w:tabs>
        <w:spacing w:after="0" w:line="276" w:lineRule="auto"/>
        <w:ind w:left="60" w:right="40" w:firstLine="360"/>
        <w:jc w:val="both"/>
        <w:rPr>
          <w:sz w:val="28"/>
          <w:szCs w:val="28"/>
        </w:rPr>
      </w:pPr>
      <w:r w:rsidRPr="003C6E9F">
        <w:rPr>
          <w:sz w:val="28"/>
          <w:szCs w:val="28"/>
        </w:rPr>
        <w:t xml:space="preserve">Настоящая проверка проводится в рамках муниципального </w:t>
      </w:r>
      <w:proofErr w:type="gramStart"/>
      <w:r w:rsidRPr="003C6E9F">
        <w:rPr>
          <w:sz w:val="28"/>
          <w:szCs w:val="28"/>
        </w:rPr>
        <w:t>контроля за</w:t>
      </w:r>
      <w:proofErr w:type="gramEnd"/>
      <w:r w:rsidRPr="003C6E9F">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C6E9F" w:rsidRPr="003C6E9F" w:rsidRDefault="003C6E9F" w:rsidP="003C6E9F">
      <w:pPr>
        <w:pStyle w:val="60"/>
        <w:numPr>
          <w:ilvl w:val="1"/>
          <w:numId w:val="22"/>
        </w:numPr>
        <w:shd w:val="clear" w:color="auto" w:fill="auto"/>
        <w:tabs>
          <w:tab w:val="left" w:pos="574"/>
        </w:tabs>
        <w:spacing w:after="0" w:line="276" w:lineRule="auto"/>
        <w:ind w:left="60" w:firstLine="360"/>
        <w:jc w:val="both"/>
        <w:rPr>
          <w:sz w:val="28"/>
          <w:szCs w:val="28"/>
        </w:rPr>
      </w:pPr>
      <w:r w:rsidRPr="003C6E9F">
        <w:rPr>
          <w:sz w:val="28"/>
          <w:szCs w:val="28"/>
        </w:rPr>
        <w:t>Установить, что:</w:t>
      </w:r>
    </w:p>
    <w:p w:rsidR="003C6E9F" w:rsidRPr="003C6E9F" w:rsidRDefault="003C6E9F" w:rsidP="003C6E9F">
      <w:pPr>
        <w:pStyle w:val="60"/>
        <w:shd w:val="clear" w:color="auto" w:fill="auto"/>
        <w:tabs>
          <w:tab w:val="left" w:leader="underscore" w:pos="6094"/>
        </w:tabs>
        <w:spacing w:after="502" w:line="276" w:lineRule="auto"/>
        <w:ind w:left="60" w:firstLine="360"/>
        <w:jc w:val="both"/>
        <w:rPr>
          <w:sz w:val="28"/>
          <w:szCs w:val="28"/>
        </w:rPr>
      </w:pPr>
      <w:r w:rsidRPr="003C6E9F">
        <w:rPr>
          <w:sz w:val="28"/>
          <w:szCs w:val="28"/>
        </w:rPr>
        <w:t>настоящая проверка проводится с целью</w:t>
      </w:r>
      <w:proofErr w:type="gramStart"/>
      <w:r w:rsidRPr="003C6E9F">
        <w:rPr>
          <w:sz w:val="28"/>
          <w:szCs w:val="28"/>
          <w:vertAlign w:val="superscript"/>
        </w:rPr>
        <w:t>1</w:t>
      </w:r>
      <w:proofErr w:type="gramEnd"/>
      <w:r w:rsidRPr="003C6E9F">
        <w:rPr>
          <w:sz w:val="28"/>
          <w:szCs w:val="28"/>
        </w:rPr>
        <w:t>:</w:t>
      </w:r>
      <w:r w:rsidRPr="003C6E9F">
        <w:rPr>
          <w:sz w:val="28"/>
          <w:szCs w:val="28"/>
        </w:rPr>
        <w:tab/>
      </w:r>
    </w:p>
    <w:p w:rsidR="003C6E9F" w:rsidRPr="003C6E9F" w:rsidRDefault="003C6E9F" w:rsidP="003C6E9F">
      <w:pPr>
        <w:pStyle w:val="60"/>
        <w:shd w:val="clear" w:color="auto" w:fill="auto"/>
        <w:spacing w:after="843" w:line="276" w:lineRule="auto"/>
        <w:ind w:left="60" w:firstLine="360"/>
        <w:jc w:val="both"/>
        <w:rPr>
          <w:sz w:val="28"/>
          <w:szCs w:val="28"/>
        </w:rPr>
      </w:pPr>
      <w:r w:rsidRPr="003C6E9F">
        <w:rPr>
          <w:sz w:val="28"/>
          <w:szCs w:val="28"/>
        </w:rPr>
        <w:t>задачами настоящей проверки являются:</w:t>
      </w:r>
    </w:p>
    <w:p w:rsidR="003C6E9F" w:rsidRPr="003C6E9F" w:rsidRDefault="003C6E9F" w:rsidP="003C6E9F">
      <w:pPr>
        <w:pStyle w:val="60"/>
        <w:shd w:val="clear" w:color="auto" w:fill="auto"/>
        <w:spacing w:after="0" w:line="276" w:lineRule="auto"/>
        <w:ind w:left="60" w:right="40" w:firstLine="360"/>
        <w:jc w:val="both"/>
        <w:rPr>
          <w:sz w:val="28"/>
          <w:szCs w:val="28"/>
        </w:rPr>
      </w:pPr>
      <w:r w:rsidRPr="003C6E9F">
        <w:rPr>
          <w:sz w:val="28"/>
          <w:szCs w:val="28"/>
          <w:vertAlign w:val="superscript"/>
        </w:rPr>
        <w:t>1</w:t>
      </w:r>
      <w:proofErr w:type="gramStart"/>
      <w:r w:rsidRPr="003C6E9F">
        <w:rPr>
          <w:sz w:val="28"/>
          <w:szCs w:val="28"/>
        </w:rPr>
        <w:t xml:space="preserve"> П</w:t>
      </w:r>
      <w:proofErr w:type="gramEnd"/>
      <w:r w:rsidRPr="003C6E9F">
        <w:rPr>
          <w:sz w:val="28"/>
          <w:szCs w:val="28"/>
        </w:rPr>
        <w:t>ри установлении целей проводимой проверки указывается следующая информация:</w:t>
      </w:r>
    </w:p>
    <w:p w:rsidR="003C6E9F" w:rsidRPr="003C6E9F" w:rsidRDefault="003C6E9F" w:rsidP="003C6E9F">
      <w:pPr>
        <w:pStyle w:val="60"/>
        <w:shd w:val="clear" w:color="auto" w:fill="auto"/>
        <w:tabs>
          <w:tab w:val="left" w:pos="578"/>
        </w:tabs>
        <w:spacing w:after="0" w:line="276" w:lineRule="auto"/>
        <w:ind w:left="60" w:firstLine="360"/>
        <w:jc w:val="both"/>
        <w:rPr>
          <w:sz w:val="28"/>
          <w:szCs w:val="28"/>
        </w:rPr>
      </w:pPr>
      <w:r w:rsidRPr="003C6E9F">
        <w:rPr>
          <w:sz w:val="28"/>
          <w:szCs w:val="28"/>
        </w:rPr>
        <w:t>а)</w:t>
      </w:r>
      <w:r w:rsidRPr="003C6E9F">
        <w:rPr>
          <w:sz w:val="28"/>
          <w:szCs w:val="28"/>
        </w:rPr>
        <w:tab/>
        <w:t>в случае проведения плановой проверки:</w:t>
      </w:r>
    </w:p>
    <w:p w:rsidR="003C6E9F" w:rsidRPr="003C6E9F" w:rsidRDefault="003C6E9F" w:rsidP="003C6E9F">
      <w:pPr>
        <w:pStyle w:val="60"/>
        <w:numPr>
          <w:ilvl w:val="0"/>
          <w:numId w:val="20"/>
        </w:numPr>
        <w:shd w:val="clear" w:color="auto" w:fill="auto"/>
        <w:tabs>
          <w:tab w:val="left" w:pos="516"/>
        </w:tabs>
        <w:spacing w:after="0" w:line="276" w:lineRule="auto"/>
        <w:ind w:left="60" w:firstLine="360"/>
        <w:jc w:val="both"/>
        <w:rPr>
          <w:sz w:val="28"/>
          <w:szCs w:val="28"/>
        </w:rPr>
      </w:pPr>
      <w:r w:rsidRPr="003C6E9F">
        <w:rPr>
          <w:sz w:val="28"/>
          <w:szCs w:val="28"/>
        </w:rPr>
        <w:t>ссылка на утвержденный ежегодный план проведения плановых проверок;</w:t>
      </w:r>
    </w:p>
    <w:p w:rsidR="003C6E9F" w:rsidRPr="003C6E9F" w:rsidRDefault="003C6E9F" w:rsidP="003C6E9F">
      <w:pPr>
        <w:pStyle w:val="60"/>
        <w:shd w:val="clear" w:color="auto" w:fill="auto"/>
        <w:spacing w:after="0" w:line="276" w:lineRule="auto"/>
        <w:ind w:left="60" w:firstLine="360"/>
        <w:jc w:val="both"/>
        <w:rPr>
          <w:sz w:val="28"/>
          <w:szCs w:val="28"/>
        </w:rPr>
      </w:pPr>
      <w:r w:rsidRPr="003C6E9F">
        <w:rPr>
          <w:sz w:val="28"/>
          <w:szCs w:val="28"/>
        </w:rPr>
        <w:t xml:space="preserve">-реквизиты проверочного листа (списка контрольных вопросов), если </w:t>
      </w:r>
      <w:proofErr w:type="gramStart"/>
      <w:r w:rsidRPr="003C6E9F">
        <w:rPr>
          <w:sz w:val="28"/>
          <w:szCs w:val="28"/>
        </w:rPr>
        <w:t>при</w:t>
      </w:r>
      <w:proofErr w:type="gramEnd"/>
    </w:p>
    <w:p w:rsidR="003C6E9F" w:rsidRPr="003C6E9F" w:rsidRDefault="003C6E9F" w:rsidP="003C6E9F">
      <w:pPr>
        <w:pStyle w:val="60"/>
        <w:shd w:val="clear" w:color="auto" w:fill="auto"/>
        <w:spacing w:after="0" w:line="276" w:lineRule="auto"/>
        <w:ind w:left="60" w:right="40" w:firstLine="0"/>
        <w:jc w:val="both"/>
        <w:rPr>
          <w:sz w:val="28"/>
          <w:szCs w:val="28"/>
        </w:rPr>
      </w:pPr>
      <w:proofErr w:type="gramStart"/>
      <w:r w:rsidRPr="003C6E9F">
        <w:rPr>
          <w:sz w:val="28"/>
          <w:szCs w:val="28"/>
        </w:rPr>
        <w:t>проведении</w:t>
      </w:r>
      <w:proofErr w:type="gramEnd"/>
      <w:r w:rsidRPr="003C6E9F">
        <w:rPr>
          <w:sz w:val="28"/>
          <w:szCs w:val="28"/>
        </w:rPr>
        <w:t xml:space="preserve"> плановой проверки должен быть использован проверочный лист (список контрольных вопросов);</w:t>
      </w:r>
    </w:p>
    <w:p w:rsidR="003C6E9F" w:rsidRPr="003C6E9F" w:rsidRDefault="003C6E9F" w:rsidP="003C6E9F">
      <w:pPr>
        <w:pStyle w:val="60"/>
        <w:shd w:val="clear" w:color="auto" w:fill="auto"/>
        <w:tabs>
          <w:tab w:val="left" w:pos="588"/>
        </w:tabs>
        <w:spacing w:after="0" w:line="276" w:lineRule="auto"/>
        <w:ind w:left="60" w:firstLine="360"/>
        <w:jc w:val="both"/>
        <w:rPr>
          <w:sz w:val="28"/>
          <w:szCs w:val="28"/>
        </w:rPr>
      </w:pPr>
      <w:r w:rsidRPr="003C6E9F">
        <w:rPr>
          <w:sz w:val="28"/>
          <w:szCs w:val="28"/>
        </w:rPr>
        <w:t>б)</w:t>
      </w:r>
      <w:r w:rsidRPr="003C6E9F">
        <w:rPr>
          <w:sz w:val="28"/>
          <w:szCs w:val="28"/>
        </w:rPr>
        <w:tab/>
        <w:t>в случае проведения внеплановой проверки:</w:t>
      </w:r>
    </w:p>
    <w:p w:rsidR="003C6E9F" w:rsidRPr="003C6E9F" w:rsidRDefault="003C6E9F" w:rsidP="003C6E9F">
      <w:pPr>
        <w:pStyle w:val="60"/>
        <w:shd w:val="clear" w:color="auto" w:fill="auto"/>
        <w:spacing w:after="0" w:line="276" w:lineRule="auto"/>
        <w:ind w:left="60" w:right="40" w:firstLine="360"/>
        <w:jc w:val="both"/>
        <w:rPr>
          <w:sz w:val="28"/>
          <w:szCs w:val="28"/>
        </w:rPr>
      </w:pPr>
      <w:r w:rsidRPr="003C6E9F">
        <w:rPr>
          <w:sz w:val="28"/>
          <w:szCs w:val="28"/>
        </w:rPr>
        <w:t xml:space="preserve">-реквизиты ранее выданного проверяемому лицу предписания об устранении выявленного нарушения, </w:t>
      </w:r>
      <w:proofErr w:type="gramStart"/>
      <w:r w:rsidRPr="003C6E9F">
        <w:rPr>
          <w:sz w:val="28"/>
          <w:szCs w:val="28"/>
        </w:rPr>
        <w:t>срок</w:t>
      </w:r>
      <w:proofErr w:type="gramEnd"/>
      <w:r w:rsidRPr="003C6E9F">
        <w:rPr>
          <w:sz w:val="28"/>
          <w:szCs w:val="28"/>
        </w:rPr>
        <w:t xml:space="preserve"> для исполнения которого истек;</w:t>
      </w:r>
    </w:p>
    <w:p w:rsidR="003C6E9F" w:rsidRPr="003C6E9F" w:rsidRDefault="003C6E9F" w:rsidP="003C6E9F">
      <w:pPr>
        <w:pStyle w:val="60"/>
        <w:shd w:val="clear" w:color="auto" w:fill="auto"/>
        <w:spacing w:after="0" w:line="276" w:lineRule="auto"/>
        <w:ind w:left="60" w:right="40" w:firstLine="360"/>
        <w:jc w:val="both"/>
        <w:rPr>
          <w:sz w:val="28"/>
          <w:szCs w:val="28"/>
        </w:rPr>
      </w:pPr>
      <w:r w:rsidRPr="003C6E9F">
        <w:rPr>
          <w:sz w:val="28"/>
          <w:szCs w:val="28"/>
        </w:rPr>
        <w:t>-реквизиты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C6E9F" w:rsidRPr="003C6E9F" w:rsidRDefault="003C6E9F" w:rsidP="003C6E9F">
      <w:pPr>
        <w:pStyle w:val="60"/>
        <w:numPr>
          <w:ilvl w:val="0"/>
          <w:numId w:val="20"/>
        </w:numPr>
        <w:shd w:val="clear" w:color="auto" w:fill="auto"/>
        <w:tabs>
          <w:tab w:val="left" w:pos="526"/>
        </w:tabs>
        <w:spacing w:after="0" w:line="276" w:lineRule="auto"/>
        <w:ind w:left="60" w:right="40" w:firstLine="360"/>
        <w:jc w:val="both"/>
        <w:rPr>
          <w:sz w:val="28"/>
          <w:szCs w:val="28"/>
        </w:rPr>
      </w:pPr>
      <w:proofErr w:type="gramStart"/>
      <w:r w:rsidRPr="003C6E9F">
        <w:rPr>
          <w:sz w:val="28"/>
          <w:szCs w:val="28"/>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3C6E9F" w:rsidRPr="003C6E9F" w:rsidRDefault="003C6E9F" w:rsidP="003C6E9F">
      <w:pPr>
        <w:pStyle w:val="60"/>
        <w:shd w:val="clear" w:color="auto" w:fill="auto"/>
        <w:tabs>
          <w:tab w:val="left" w:pos="607"/>
        </w:tabs>
        <w:spacing w:after="0" w:line="276" w:lineRule="auto"/>
        <w:ind w:left="60" w:right="40" w:firstLine="360"/>
        <w:jc w:val="both"/>
        <w:rPr>
          <w:sz w:val="28"/>
          <w:szCs w:val="28"/>
        </w:rPr>
      </w:pPr>
      <w:r w:rsidRPr="003C6E9F">
        <w:rPr>
          <w:sz w:val="28"/>
          <w:szCs w:val="28"/>
        </w:rPr>
        <w:t>в)</w:t>
      </w:r>
      <w:r w:rsidRPr="003C6E9F">
        <w:rPr>
          <w:sz w:val="28"/>
          <w:szCs w:val="28"/>
        </w:rPr>
        <w:tab/>
        <w:t>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C6E9F" w:rsidRPr="003C6E9F" w:rsidRDefault="003C6E9F" w:rsidP="003C6E9F">
      <w:pPr>
        <w:pStyle w:val="60"/>
        <w:shd w:val="clear" w:color="auto" w:fill="auto"/>
        <w:spacing w:after="0" w:line="276" w:lineRule="auto"/>
        <w:ind w:left="60" w:right="40" w:firstLine="360"/>
        <w:jc w:val="both"/>
        <w:rPr>
          <w:sz w:val="28"/>
          <w:szCs w:val="28"/>
        </w:rPr>
      </w:pPr>
      <w:r w:rsidRPr="003C6E9F">
        <w:rPr>
          <w:sz w:val="28"/>
          <w:szCs w:val="28"/>
        </w:rPr>
        <w:lastRenderedPageBreak/>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3C6E9F" w:rsidRPr="003C6E9F" w:rsidRDefault="003C6E9F" w:rsidP="003C6E9F">
      <w:pPr>
        <w:pStyle w:val="60"/>
        <w:numPr>
          <w:ilvl w:val="1"/>
          <w:numId w:val="20"/>
        </w:numPr>
        <w:shd w:val="clear" w:color="auto" w:fill="auto"/>
        <w:tabs>
          <w:tab w:val="left" w:pos="538"/>
        </w:tabs>
        <w:spacing w:after="0" w:line="276" w:lineRule="auto"/>
        <w:ind w:firstLine="380"/>
        <w:jc w:val="both"/>
        <w:rPr>
          <w:sz w:val="28"/>
          <w:szCs w:val="28"/>
        </w:rPr>
      </w:pPr>
      <w:r w:rsidRPr="003C6E9F">
        <w:rPr>
          <w:sz w:val="28"/>
          <w:szCs w:val="28"/>
        </w:rPr>
        <w:t xml:space="preserve">Предметом настоящей проверки является (отметить </w:t>
      </w:r>
      <w:proofErr w:type="gramStart"/>
      <w:r w:rsidRPr="003C6E9F">
        <w:rPr>
          <w:sz w:val="28"/>
          <w:szCs w:val="28"/>
        </w:rPr>
        <w:t>нужное</w:t>
      </w:r>
      <w:proofErr w:type="gramEnd"/>
      <w:r w:rsidRPr="003C6E9F">
        <w:rPr>
          <w:sz w:val="28"/>
          <w:szCs w:val="28"/>
        </w:rPr>
        <w:t>):</w:t>
      </w:r>
    </w:p>
    <w:p w:rsidR="003C6E9F" w:rsidRPr="003C6E9F" w:rsidRDefault="003C6E9F" w:rsidP="003C6E9F">
      <w:pPr>
        <w:pStyle w:val="60"/>
        <w:numPr>
          <w:ilvl w:val="0"/>
          <w:numId w:val="20"/>
        </w:numPr>
        <w:shd w:val="clear" w:color="auto" w:fill="auto"/>
        <w:tabs>
          <w:tab w:val="left" w:pos="547"/>
        </w:tabs>
        <w:spacing w:after="0" w:line="276" w:lineRule="auto"/>
        <w:ind w:right="40" w:firstLine="380"/>
        <w:jc w:val="both"/>
        <w:rPr>
          <w:sz w:val="28"/>
          <w:szCs w:val="28"/>
        </w:rPr>
      </w:pPr>
      <w:r w:rsidRPr="003C6E9F">
        <w:rPr>
          <w:sz w:val="28"/>
          <w:szCs w:val="28"/>
        </w:rPr>
        <w:t>соблюдение обязательных требований и (или) требований, установленных муниципальными правовыми актами;</w:t>
      </w:r>
    </w:p>
    <w:p w:rsidR="003C6E9F" w:rsidRPr="003C6E9F" w:rsidRDefault="003C6E9F" w:rsidP="003C6E9F">
      <w:pPr>
        <w:pStyle w:val="60"/>
        <w:numPr>
          <w:ilvl w:val="0"/>
          <w:numId w:val="20"/>
        </w:numPr>
        <w:shd w:val="clear" w:color="auto" w:fill="auto"/>
        <w:tabs>
          <w:tab w:val="left" w:pos="476"/>
        </w:tabs>
        <w:spacing w:after="0" w:line="276" w:lineRule="auto"/>
        <w:ind w:firstLine="380"/>
        <w:jc w:val="both"/>
        <w:rPr>
          <w:sz w:val="28"/>
          <w:szCs w:val="28"/>
        </w:rPr>
      </w:pPr>
      <w:r w:rsidRPr="003C6E9F">
        <w:rPr>
          <w:sz w:val="28"/>
          <w:szCs w:val="28"/>
        </w:rPr>
        <w:t>выполнение предписаний органа муниципального контроля;</w:t>
      </w:r>
    </w:p>
    <w:p w:rsidR="003C6E9F" w:rsidRPr="003C6E9F" w:rsidRDefault="003C6E9F" w:rsidP="003C6E9F">
      <w:pPr>
        <w:pStyle w:val="60"/>
        <w:numPr>
          <w:ilvl w:val="0"/>
          <w:numId w:val="20"/>
        </w:numPr>
        <w:shd w:val="clear" w:color="auto" w:fill="auto"/>
        <w:tabs>
          <w:tab w:val="left" w:pos="476"/>
        </w:tabs>
        <w:spacing w:after="0" w:line="276" w:lineRule="auto"/>
        <w:ind w:firstLine="380"/>
        <w:jc w:val="both"/>
        <w:rPr>
          <w:sz w:val="28"/>
          <w:szCs w:val="28"/>
        </w:rPr>
      </w:pPr>
      <w:r w:rsidRPr="003C6E9F">
        <w:rPr>
          <w:sz w:val="28"/>
          <w:szCs w:val="28"/>
        </w:rPr>
        <w:t>проведение мероприятий:</w:t>
      </w:r>
    </w:p>
    <w:p w:rsidR="003C6E9F" w:rsidRPr="003C6E9F" w:rsidRDefault="003C6E9F" w:rsidP="003C6E9F">
      <w:pPr>
        <w:pStyle w:val="60"/>
        <w:numPr>
          <w:ilvl w:val="0"/>
          <w:numId w:val="20"/>
        </w:numPr>
        <w:shd w:val="clear" w:color="auto" w:fill="auto"/>
        <w:tabs>
          <w:tab w:val="left" w:pos="562"/>
        </w:tabs>
        <w:spacing w:after="0" w:line="276" w:lineRule="auto"/>
        <w:ind w:right="40" w:firstLine="380"/>
        <w:jc w:val="both"/>
        <w:rPr>
          <w:sz w:val="28"/>
          <w:szCs w:val="28"/>
        </w:rPr>
      </w:pPr>
      <w:proofErr w:type="gramStart"/>
      <w:r w:rsidRPr="003C6E9F">
        <w:rPr>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3C6E9F" w:rsidRPr="003C6E9F" w:rsidRDefault="003C6E9F" w:rsidP="003C6E9F">
      <w:pPr>
        <w:pStyle w:val="60"/>
        <w:numPr>
          <w:ilvl w:val="0"/>
          <w:numId w:val="20"/>
        </w:numPr>
        <w:shd w:val="clear" w:color="auto" w:fill="auto"/>
        <w:tabs>
          <w:tab w:val="left" w:pos="571"/>
        </w:tabs>
        <w:spacing w:after="0" w:line="276" w:lineRule="auto"/>
        <w:ind w:right="40" w:firstLine="380"/>
        <w:jc w:val="both"/>
        <w:rPr>
          <w:sz w:val="28"/>
          <w:szCs w:val="28"/>
        </w:rPr>
      </w:pPr>
      <w:r w:rsidRPr="003C6E9F">
        <w:rPr>
          <w:sz w:val="28"/>
          <w:szCs w:val="28"/>
        </w:rPr>
        <w:t>по предупреждению возникновения чрезвычайных ситуаций природного и техногенного характера;</w:t>
      </w:r>
    </w:p>
    <w:p w:rsidR="003C6E9F" w:rsidRPr="003C6E9F" w:rsidRDefault="003C6E9F" w:rsidP="003C6E9F">
      <w:pPr>
        <w:pStyle w:val="60"/>
        <w:numPr>
          <w:ilvl w:val="0"/>
          <w:numId w:val="20"/>
        </w:numPr>
        <w:shd w:val="clear" w:color="auto" w:fill="auto"/>
        <w:tabs>
          <w:tab w:val="left" w:pos="476"/>
        </w:tabs>
        <w:spacing w:after="0" w:line="276" w:lineRule="auto"/>
        <w:ind w:firstLine="380"/>
        <w:jc w:val="both"/>
        <w:rPr>
          <w:sz w:val="28"/>
          <w:szCs w:val="28"/>
        </w:rPr>
      </w:pPr>
      <w:r w:rsidRPr="003C6E9F">
        <w:rPr>
          <w:sz w:val="28"/>
          <w:szCs w:val="28"/>
        </w:rPr>
        <w:t>по обеспечению безопасности государства;</w:t>
      </w:r>
    </w:p>
    <w:p w:rsidR="003C6E9F" w:rsidRPr="003C6E9F" w:rsidRDefault="003C6E9F" w:rsidP="003C6E9F">
      <w:pPr>
        <w:pStyle w:val="60"/>
        <w:numPr>
          <w:ilvl w:val="0"/>
          <w:numId w:val="20"/>
        </w:numPr>
        <w:shd w:val="clear" w:color="auto" w:fill="auto"/>
        <w:tabs>
          <w:tab w:val="left" w:pos="471"/>
        </w:tabs>
        <w:spacing w:after="0" w:line="276" w:lineRule="auto"/>
        <w:ind w:firstLine="380"/>
        <w:jc w:val="both"/>
        <w:rPr>
          <w:sz w:val="28"/>
          <w:szCs w:val="28"/>
        </w:rPr>
      </w:pPr>
      <w:r w:rsidRPr="003C6E9F">
        <w:rPr>
          <w:sz w:val="28"/>
          <w:szCs w:val="28"/>
        </w:rPr>
        <w:t>по ликвидации последствий причинения такого вреда.</w:t>
      </w:r>
    </w:p>
    <w:p w:rsidR="003C6E9F" w:rsidRPr="003C6E9F" w:rsidRDefault="003C6E9F" w:rsidP="003C6E9F">
      <w:pPr>
        <w:pStyle w:val="a8"/>
        <w:numPr>
          <w:ilvl w:val="0"/>
          <w:numId w:val="24"/>
        </w:numPr>
        <w:shd w:val="clear" w:color="auto" w:fill="auto"/>
        <w:tabs>
          <w:tab w:val="left" w:pos="538"/>
          <w:tab w:val="left" w:leader="underscore" w:pos="5977"/>
        </w:tabs>
        <w:spacing w:line="276" w:lineRule="auto"/>
        <w:rPr>
          <w:sz w:val="28"/>
          <w:szCs w:val="28"/>
        </w:rPr>
      </w:pPr>
      <w:r w:rsidRPr="003C6E9F">
        <w:rPr>
          <w:sz w:val="28"/>
          <w:szCs w:val="28"/>
        </w:rPr>
        <w:fldChar w:fldCharType="begin"/>
      </w:r>
      <w:r w:rsidRPr="003C6E9F">
        <w:rPr>
          <w:sz w:val="28"/>
          <w:szCs w:val="28"/>
        </w:rPr>
        <w:instrText xml:space="preserve"> TOC \o "1-3" \h \z </w:instrText>
      </w:r>
      <w:r w:rsidRPr="003C6E9F">
        <w:rPr>
          <w:sz w:val="28"/>
          <w:szCs w:val="28"/>
        </w:rPr>
        <w:fldChar w:fldCharType="separate"/>
      </w:r>
      <w:r w:rsidRPr="003C6E9F">
        <w:rPr>
          <w:sz w:val="28"/>
          <w:szCs w:val="28"/>
        </w:rPr>
        <w:t xml:space="preserve">Срок проведения проверки: </w:t>
      </w:r>
      <w:r w:rsidRPr="003C6E9F">
        <w:rPr>
          <w:sz w:val="28"/>
          <w:szCs w:val="28"/>
        </w:rPr>
        <w:tab/>
        <w:t>.</w:t>
      </w:r>
    </w:p>
    <w:p w:rsidR="003C6E9F" w:rsidRPr="003C6E9F" w:rsidRDefault="003C6E9F" w:rsidP="003C6E9F">
      <w:pPr>
        <w:pStyle w:val="a8"/>
        <w:shd w:val="clear" w:color="auto" w:fill="auto"/>
        <w:tabs>
          <w:tab w:val="left" w:leader="underscore" w:pos="3438"/>
          <w:tab w:val="left" w:leader="underscore" w:pos="4662"/>
          <w:tab w:val="left" w:leader="underscore" w:pos="5180"/>
        </w:tabs>
        <w:spacing w:line="276" w:lineRule="auto"/>
        <w:rPr>
          <w:sz w:val="28"/>
          <w:szCs w:val="28"/>
        </w:rPr>
      </w:pPr>
      <w:r w:rsidRPr="003C6E9F">
        <w:rPr>
          <w:sz w:val="28"/>
          <w:szCs w:val="28"/>
        </w:rPr>
        <w:t>К проведению проверки приступить с "</w:t>
      </w:r>
      <w:r w:rsidRPr="003C6E9F">
        <w:rPr>
          <w:sz w:val="28"/>
          <w:szCs w:val="28"/>
        </w:rPr>
        <w:tab/>
        <w:t>"</w:t>
      </w:r>
      <w:r w:rsidRPr="003C6E9F">
        <w:rPr>
          <w:sz w:val="28"/>
          <w:szCs w:val="28"/>
        </w:rPr>
        <w:tab/>
        <w:t xml:space="preserve"> 20</w:t>
      </w:r>
      <w:r w:rsidRPr="003C6E9F">
        <w:rPr>
          <w:sz w:val="28"/>
          <w:szCs w:val="28"/>
        </w:rPr>
        <w:tab/>
        <w:t>года.</w:t>
      </w:r>
    </w:p>
    <w:p w:rsidR="003C6E9F" w:rsidRPr="003C6E9F" w:rsidRDefault="003C6E9F" w:rsidP="003C6E9F">
      <w:pPr>
        <w:pStyle w:val="a8"/>
        <w:shd w:val="clear" w:color="auto" w:fill="auto"/>
        <w:spacing w:line="276" w:lineRule="auto"/>
        <w:rPr>
          <w:sz w:val="28"/>
          <w:szCs w:val="28"/>
        </w:rPr>
      </w:pPr>
      <w:r w:rsidRPr="003C6E9F">
        <w:rPr>
          <w:sz w:val="28"/>
          <w:szCs w:val="28"/>
        </w:rPr>
        <w:t>Проверку окончить не</w:t>
      </w:r>
    </w:p>
    <w:p w:rsidR="003C6E9F" w:rsidRPr="003C6E9F" w:rsidRDefault="003C6E9F" w:rsidP="003C6E9F">
      <w:pPr>
        <w:pStyle w:val="a8"/>
        <w:shd w:val="clear" w:color="auto" w:fill="auto"/>
        <w:tabs>
          <w:tab w:val="left" w:pos="2545"/>
          <w:tab w:val="left" w:leader="underscore" w:pos="2943"/>
          <w:tab w:val="left" w:leader="underscore" w:pos="4172"/>
          <w:tab w:val="left" w:leader="underscore" w:pos="4681"/>
        </w:tabs>
        <w:spacing w:line="276" w:lineRule="auto"/>
        <w:rPr>
          <w:sz w:val="28"/>
          <w:szCs w:val="28"/>
        </w:rPr>
      </w:pPr>
      <w:r w:rsidRPr="003C6E9F">
        <w:rPr>
          <w:sz w:val="28"/>
          <w:szCs w:val="28"/>
        </w:rPr>
        <w:t>позднее</w:t>
      </w:r>
      <w:r w:rsidRPr="003C6E9F">
        <w:rPr>
          <w:sz w:val="28"/>
          <w:szCs w:val="28"/>
        </w:rPr>
        <w:tab/>
        <w:t>"</w:t>
      </w:r>
      <w:r w:rsidRPr="003C6E9F">
        <w:rPr>
          <w:sz w:val="28"/>
          <w:szCs w:val="28"/>
        </w:rPr>
        <w:tab/>
        <w:t>"</w:t>
      </w:r>
      <w:r w:rsidRPr="003C6E9F">
        <w:rPr>
          <w:sz w:val="28"/>
          <w:szCs w:val="28"/>
        </w:rPr>
        <w:tab/>
        <w:t xml:space="preserve"> 20</w:t>
      </w:r>
      <w:r w:rsidRPr="003C6E9F">
        <w:rPr>
          <w:sz w:val="28"/>
          <w:szCs w:val="28"/>
        </w:rPr>
        <w:tab/>
        <w:t>года.</w:t>
      </w:r>
      <w:r w:rsidRPr="003C6E9F">
        <w:rPr>
          <w:sz w:val="28"/>
          <w:szCs w:val="28"/>
        </w:rPr>
        <w:fldChar w:fldCharType="end"/>
      </w:r>
    </w:p>
    <w:p w:rsidR="003C6E9F" w:rsidRPr="003C6E9F" w:rsidRDefault="003C6E9F" w:rsidP="003C6E9F">
      <w:pPr>
        <w:pStyle w:val="60"/>
        <w:numPr>
          <w:ilvl w:val="0"/>
          <w:numId w:val="24"/>
        </w:numPr>
        <w:shd w:val="clear" w:color="auto" w:fill="auto"/>
        <w:tabs>
          <w:tab w:val="left" w:pos="543"/>
          <w:tab w:val="left" w:leader="underscore" w:pos="6058"/>
        </w:tabs>
        <w:spacing w:after="646" w:line="276" w:lineRule="auto"/>
        <w:ind w:firstLine="380"/>
        <w:jc w:val="both"/>
        <w:rPr>
          <w:sz w:val="28"/>
          <w:szCs w:val="28"/>
        </w:rPr>
      </w:pPr>
      <w:r w:rsidRPr="003C6E9F">
        <w:rPr>
          <w:sz w:val="28"/>
          <w:szCs w:val="28"/>
        </w:rPr>
        <w:t>Правовые основания проведения проверки:</w:t>
      </w:r>
      <w:r w:rsidRPr="003C6E9F">
        <w:rPr>
          <w:sz w:val="28"/>
          <w:szCs w:val="28"/>
        </w:rPr>
        <w:tab/>
      </w:r>
    </w:p>
    <w:p w:rsidR="003C6E9F" w:rsidRPr="000009A8" w:rsidRDefault="003C6E9F" w:rsidP="000009A8">
      <w:pPr>
        <w:pStyle w:val="70"/>
        <w:shd w:val="clear" w:color="auto" w:fill="auto"/>
        <w:spacing w:before="0" w:after="0" w:line="276" w:lineRule="auto"/>
        <w:ind w:firstLine="380"/>
        <w:jc w:val="both"/>
        <w:rPr>
          <w:sz w:val="24"/>
          <w:szCs w:val="24"/>
        </w:rPr>
      </w:pPr>
      <w:r w:rsidRPr="000009A8">
        <w:rPr>
          <w:sz w:val="24"/>
          <w:szCs w:val="24"/>
        </w:rPr>
        <w:t>(ссылка на положения нормативного правового акта, в соответствии с которым осуществляется</w:t>
      </w:r>
      <w:r w:rsidR="000009A8">
        <w:rPr>
          <w:sz w:val="24"/>
          <w:szCs w:val="24"/>
        </w:rPr>
        <w:t xml:space="preserve"> </w:t>
      </w:r>
      <w:r w:rsidRPr="000009A8">
        <w:rPr>
          <w:sz w:val="24"/>
          <w:szCs w:val="24"/>
        </w:rPr>
        <w:t>проверка)</w:t>
      </w:r>
    </w:p>
    <w:p w:rsidR="003C6E9F" w:rsidRPr="003C6E9F" w:rsidRDefault="003C6E9F" w:rsidP="003C6E9F">
      <w:pPr>
        <w:pStyle w:val="60"/>
        <w:shd w:val="clear" w:color="auto" w:fill="auto"/>
        <w:tabs>
          <w:tab w:val="left" w:leader="underscore" w:pos="6034"/>
        </w:tabs>
        <w:spacing w:after="896" w:line="276" w:lineRule="auto"/>
        <w:ind w:right="40" w:firstLine="380"/>
        <w:jc w:val="both"/>
        <w:rPr>
          <w:sz w:val="28"/>
          <w:szCs w:val="28"/>
        </w:rPr>
      </w:pPr>
      <w:r w:rsidRPr="003C6E9F">
        <w:rPr>
          <w:sz w:val="28"/>
          <w:szCs w:val="28"/>
        </w:rPr>
        <w:t>10. Обязательные требования и (или) требования, установленные муниципальными правовыми актами, подлежащие проверке:</w:t>
      </w:r>
      <w:r w:rsidRPr="003C6E9F">
        <w:rPr>
          <w:sz w:val="28"/>
          <w:szCs w:val="28"/>
        </w:rPr>
        <w:tab/>
      </w:r>
    </w:p>
    <w:p w:rsidR="003C6E9F" w:rsidRPr="003C6E9F" w:rsidRDefault="003C6E9F" w:rsidP="003C6E9F">
      <w:pPr>
        <w:pStyle w:val="60"/>
        <w:numPr>
          <w:ilvl w:val="1"/>
          <w:numId w:val="24"/>
        </w:numPr>
        <w:shd w:val="clear" w:color="auto" w:fill="auto"/>
        <w:tabs>
          <w:tab w:val="left" w:pos="624"/>
        </w:tabs>
        <w:spacing w:after="0" w:line="276" w:lineRule="auto"/>
        <w:ind w:right="40" w:firstLine="380"/>
        <w:jc w:val="both"/>
        <w:rPr>
          <w:sz w:val="28"/>
          <w:szCs w:val="28"/>
        </w:rPr>
      </w:pPr>
      <w:r w:rsidRPr="003C6E9F">
        <w:rPr>
          <w:sz w:val="28"/>
          <w:szCs w:val="28"/>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6E9F" w:rsidRPr="003C6E9F" w:rsidRDefault="003C6E9F" w:rsidP="003C6E9F">
      <w:pPr>
        <w:pStyle w:val="21"/>
        <w:keepNext/>
        <w:keepLines/>
        <w:shd w:val="clear" w:color="auto" w:fill="auto"/>
        <w:tabs>
          <w:tab w:val="left" w:leader="underscore" w:pos="6053"/>
        </w:tabs>
        <w:spacing w:line="276" w:lineRule="auto"/>
        <w:rPr>
          <w:sz w:val="28"/>
          <w:szCs w:val="28"/>
        </w:rPr>
      </w:pPr>
      <w:bookmarkStart w:id="1" w:name="bookmark2"/>
      <w:r w:rsidRPr="003C6E9F">
        <w:rPr>
          <w:sz w:val="28"/>
          <w:szCs w:val="28"/>
        </w:rPr>
        <w:t>1)</w:t>
      </w:r>
      <w:r w:rsidRPr="003C6E9F">
        <w:rPr>
          <w:sz w:val="28"/>
          <w:szCs w:val="28"/>
        </w:rPr>
        <w:tab/>
      </w:r>
      <w:bookmarkEnd w:id="1"/>
    </w:p>
    <w:p w:rsidR="003C6E9F" w:rsidRPr="003C6E9F" w:rsidRDefault="003C6E9F" w:rsidP="003C6E9F">
      <w:pPr>
        <w:pStyle w:val="90"/>
        <w:shd w:val="clear" w:color="auto" w:fill="auto"/>
        <w:tabs>
          <w:tab w:val="left" w:leader="underscore" w:pos="6062"/>
        </w:tabs>
        <w:spacing w:line="276" w:lineRule="auto"/>
        <w:rPr>
          <w:rFonts w:ascii="Times New Roman" w:hAnsi="Times New Roman" w:cs="Times New Roman"/>
          <w:sz w:val="28"/>
          <w:szCs w:val="28"/>
        </w:rPr>
      </w:pPr>
      <w:r w:rsidRPr="003C6E9F">
        <w:rPr>
          <w:rFonts w:ascii="Times New Roman" w:hAnsi="Times New Roman" w:cs="Times New Roman"/>
          <w:sz w:val="28"/>
          <w:szCs w:val="28"/>
        </w:rPr>
        <w:t xml:space="preserve">2) </w:t>
      </w:r>
      <w:r w:rsidRPr="003C6E9F">
        <w:rPr>
          <w:rFonts w:ascii="Times New Roman" w:hAnsi="Times New Roman" w:cs="Times New Roman"/>
          <w:sz w:val="28"/>
          <w:szCs w:val="28"/>
        </w:rPr>
        <w:tab/>
      </w:r>
    </w:p>
    <w:p w:rsidR="003C6E9F" w:rsidRPr="003C6E9F" w:rsidRDefault="003C6E9F" w:rsidP="003C6E9F">
      <w:pPr>
        <w:pStyle w:val="21"/>
        <w:keepNext/>
        <w:keepLines/>
        <w:shd w:val="clear" w:color="auto" w:fill="auto"/>
        <w:tabs>
          <w:tab w:val="left" w:leader="underscore" w:pos="6062"/>
        </w:tabs>
        <w:spacing w:line="276" w:lineRule="auto"/>
        <w:rPr>
          <w:sz w:val="28"/>
          <w:szCs w:val="28"/>
        </w:rPr>
      </w:pPr>
      <w:bookmarkStart w:id="2" w:name="bookmark3"/>
      <w:r w:rsidRPr="003C6E9F">
        <w:rPr>
          <w:sz w:val="28"/>
          <w:szCs w:val="28"/>
        </w:rPr>
        <w:t>3)</w:t>
      </w:r>
      <w:r w:rsidRPr="003C6E9F">
        <w:rPr>
          <w:sz w:val="28"/>
          <w:szCs w:val="28"/>
        </w:rPr>
        <w:tab/>
      </w:r>
      <w:bookmarkEnd w:id="2"/>
    </w:p>
    <w:p w:rsidR="003C6E9F" w:rsidRPr="003C6E9F" w:rsidRDefault="003C6E9F" w:rsidP="003C6E9F">
      <w:pPr>
        <w:pStyle w:val="60"/>
        <w:numPr>
          <w:ilvl w:val="1"/>
          <w:numId w:val="24"/>
        </w:numPr>
        <w:shd w:val="clear" w:color="auto" w:fill="auto"/>
        <w:tabs>
          <w:tab w:val="left" w:pos="606"/>
          <w:tab w:val="left" w:leader="underscore" w:pos="5962"/>
        </w:tabs>
        <w:spacing w:after="680" w:line="276" w:lineRule="auto"/>
        <w:ind w:firstLine="380"/>
        <w:jc w:val="both"/>
        <w:rPr>
          <w:sz w:val="28"/>
          <w:szCs w:val="28"/>
        </w:rPr>
      </w:pPr>
      <w:r w:rsidRPr="003C6E9F">
        <w:rPr>
          <w:sz w:val="28"/>
          <w:szCs w:val="28"/>
        </w:rPr>
        <w:t>Перечень положений об осуществлении муниципального контроля:</w:t>
      </w:r>
      <w:r w:rsidRPr="003C6E9F">
        <w:rPr>
          <w:sz w:val="28"/>
          <w:szCs w:val="28"/>
        </w:rPr>
        <w:tab/>
      </w:r>
    </w:p>
    <w:p w:rsidR="003C6E9F" w:rsidRPr="000009A8" w:rsidRDefault="003C6E9F" w:rsidP="003C6E9F">
      <w:pPr>
        <w:pStyle w:val="70"/>
        <w:shd w:val="clear" w:color="auto" w:fill="auto"/>
        <w:spacing w:before="0" w:after="0" w:line="276" w:lineRule="auto"/>
        <w:ind w:left="1420" w:firstLine="0"/>
        <w:jc w:val="left"/>
        <w:rPr>
          <w:sz w:val="24"/>
          <w:szCs w:val="24"/>
        </w:rPr>
      </w:pPr>
      <w:r w:rsidRPr="000009A8">
        <w:rPr>
          <w:sz w:val="24"/>
          <w:szCs w:val="24"/>
        </w:rPr>
        <w:lastRenderedPageBreak/>
        <w:t>(с указанием наименований, номеров и дат их принятия)</w:t>
      </w:r>
    </w:p>
    <w:p w:rsidR="003C6E9F" w:rsidRPr="003C6E9F" w:rsidRDefault="003C6E9F" w:rsidP="003C6E9F">
      <w:pPr>
        <w:pStyle w:val="60"/>
        <w:shd w:val="clear" w:color="auto" w:fill="auto"/>
        <w:tabs>
          <w:tab w:val="left" w:leader="underscore" w:pos="6049"/>
        </w:tabs>
        <w:spacing w:after="2352" w:line="276" w:lineRule="auto"/>
        <w:ind w:left="20" w:right="180" w:firstLine="380"/>
        <w:jc w:val="both"/>
        <w:rPr>
          <w:sz w:val="28"/>
          <w:szCs w:val="28"/>
        </w:rPr>
      </w:pPr>
      <w:r w:rsidRPr="003C6E9F">
        <w:rPr>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3C6E9F">
        <w:rPr>
          <w:sz w:val="28"/>
          <w:szCs w:val="28"/>
        </w:rPr>
        <w:tab/>
      </w:r>
    </w:p>
    <w:p w:rsidR="003C6E9F" w:rsidRPr="000009A8" w:rsidRDefault="003C6E9F" w:rsidP="003C6E9F">
      <w:pPr>
        <w:pStyle w:val="100"/>
        <w:shd w:val="clear" w:color="auto" w:fill="auto"/>
        <w:spacing w:before="0" w:after="274" w:line="276" w:lineRule="auto"/>
        <w:ind w:left="20"/>
        <w:rPr>
          <w:sz w:val="24"/>
          <w:szCs w:val="24"/>
        </w:rPr>
      </w:pPr>
      <w:r w:rsidRPr="000009A8">
        <w:rPr>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3C6E9F" w:rsidRPr="000009A8" w:rsidRDefault="003C6E9F" w:rsidP="003C6E9F">
      <w:pPr>
        <w:pStyle w:val="70"/>
        <w:shd w:val="clear" w:color="auto" w:fill="auto"/>
        <w:spacing w:before="0" w:after="1208" w:line="276" w:lineRule="auto"/>
        <w:ind w:left="4120" w:firstLine="0"/>
        <w:jc w:val="left"/>
        <w:rPr>
          <w:sz w:val="24"/>
          <w:szCs w:val="24"/>
        </w:rPr>
      </w:pPr>
      <w:r w:rsidRPr="000009A8">
        <w:rPr>
          <w:sz w:val="24"/>
          <w:szCs w:val="24"/>
        </w:rPr>
        <w:t>(подпись, заверенная печатью)</w:t>
      </w:r>
    </w:p>
    <w:p w:rsidR="003C6E9F" w:rsidRPr="000009A8" w:rsidRDefault="003C6E9F" w:rsidP="003C6E9F">
      <w:pPr>
        <w:pStyle w:val="70"/>
        <w:shd w:val="clear" w:color="auto" w:fill="auto"/>
        <w:spacing w:before="0" w:after="0" w:line="276" w:lineRule="auto"/>
        <w:ind w:left="20" w:right="180" w:firstLine="0"/>
        <w:jc w:val="both"/>
        <w:rPr>
          <w:sz w:val="24"/>
          <w:szCs w:val="24"/>
        </w:rPr>
      </w:pPr>
      <w:proofErr w:type="gramStart"/>
      <w:r w:rsidRPr="000009A8">
        <w:rPr>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009A8" w:rsidRDefault="000009A8" w:rsidP="003C6E9F">
      <w:pPr>
        <w:pStyle w:val="70"/>
        <w:shd w:val="clear" w:color="auto" w:fill="auto"/>
        <w:spacing w:before="0" w:after="0" w:line="276" w:lineRule="auto"/>
        <w:ind w:left="20" w:right="180" w:firstLine="0"/>
        <w:jc w:val="both"/>
        <w:rPr>
          <w:sz w:val="28"/>
          <w:szCs w:val="28"/>
        </w:rPr>
      </w:pPr>
    </w:p>
    <w:p w:rsidR="000009A8" w:rsidRDefault="000009A8" w:rsidP="003C6E9F">
      <w:pPr>
        <w:pStyle w:val="70"/>
        <w:shd w:val="clear" w:color="auto" w:fill="auto"/>
        <w:spacing w:before="0" w:after="0" w:line="276" w:lineRule="auto"/>
        <w:ind w:left="20" w:right="180" w:firstLine="0"/>
        <w:jc w:val="both"/>
        <w:rPr>
          <w:sz w:val="28"/>
          <w:szCs w:val="28"/>
        </w:rPr>
      </w:pPr>
    </w:p>
    <w:p w:rsidR="000009A8" w:rsidRPr="003C6E9F" w:rsidRDefault="000009A8" w:rsidP="003C6E9F">
      <w:pPr>
        <w:pStyle w:val="70"/>
        <w:shd w:val="clear" w:color="auto" w:fill="auto"/>
        <w:spacing w:before="0" w:after="0" w:line="276" w:lineRule="auto"/>
        <w:ind w:left="20" w:right="180" w:firstLine="0"/>
        <w:jc w:val="both"/>
        <w:rPr>
          <w:sz w:val="28"/>
          <w:szCs w:val="28"/>
        </w:rPr>
        <w:sectPr w:rsidR="000009A8" w:rsidRPr="003C6E9F" w:rsidSect="003C6E9F">
          <w:headerReference w:type="even" r:id="rId12"/>
          <w:headerReference w:type="default" r:id="rId13"/>
          <w:pgSz w:w="11905" w:h="16837"/>
          <w:pgMar w:top="851" w:right="848" w:bottom="426" w:left="1134" w:header="0" w:footer="3" w:gutter="0"/>
          <w:pgNumType w:start="2"/>
          <w:cols w:space="720"/>
          <w:noEndnote/>
          <w:titlePg/>
          <w:docGrid w:linePitch="360"/>
        </w:sectPr>
      </w:pPr>
    </w:p>
    <w:p w:rsidR="003C6E9F" w:rsidRPr="000009A8" w:rsidRDefault="003C6E9F" w:rsidP="003C6E9F">
      <w:pPr>
        <w:pStyle w:val="2"/>
        <w:shd w:val="clear" w:color="auto" w:fill="auto"/>
        <w:spacing w:after="369" w:line="276" w:lineRule="auto"/>
        <w:ind w:left="3600" w:right="40"/>
        <w:jc w:val="right"/>
        <w:rPr>
          <w:sz w:val="24"/>
          <w:szCs w:val="24"/>
        </w:rPr>
      </w:pPr>
      <w:r w:rsidRPr="000009A8">
        <w:rPr>
          <w:sz w:val="24"/>
          <w:szCs w:val="24"/>
        </w:rPr>
        <w:lastRenderedPageBreak/>
        <w:t xml:space="preserve">Приложение 2 к Административному регламенту осуществления муниципального </w:t>
      </w:r>
      <w:proofErr w:type="gramStart"/>
      <w:r w:rsidRPr="000009A8">
        <w:rPr>
          <w:sz w:val="24"/>
          <w:szCs w:val="24"/>
        </w:rPr>
        <w:t>контроля за</w:t>
      </w:r>
      <w:proofErr w:type="gramEnd"/>
      <w:r w:rsidRPr="000009A8">
        <w:rPr>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C6E9F" w:rsidRPr="003C6E9F" w:rsidRDefault="003C6E9F" w:rsidP="000009A8">
      <w:pPr>
        <w:pStyle w:val="110"/>
        <w:shd w:val="clear" w:color="auto" w:fill="auto"/>
        <w:tabs>
          <w:tab w:val="left" w:leader="underscore" w:pos="5257"/>
        </w:tabs>
        <w:spacing w:before="0" w:line="276" w:lineRule="auto"/>
        <w:ind w:left="3860"/>
        <w:jc w:val="right"/>
        <w:rPr>
          <w:rFonts w:ascii="Times New Roman" w:hAnsi="Times New Roman" w:cs="Times New Roman"/>
          <w:sz w:val="28"/>
          <w:szCs w:val="28"/>
        </w:rPr>
      </w:pPr>
      <w:bookmarkStart w:id="3" w:name="bookmark4"/>
      <w:r w:rsidRPr="003C6E9F">
        <w:rPr>
          <w:rFonts w:ascii="Times New Roman" w:hAnsi="Times New Roman" w:cs="Times New Roman"/>
          <w:sz w:val="28"/>
          <w:szCs w:val="28"/>
        </w:rPr>
        <w:t>в</w:t>
      </w:r>
      <w:r w:rsidRPr="003C6E9F">
        <w:rPr>
          <w:rFonts w:ascii="Times New Roman" w:hAnsi="Times New Roman" w:cs="Times New Roman"/>
          <w:sz w:val="28"/>
          <w:szCs w:val="28"/>
        </w:rPr>
        <w:tab/>
      </w:r>
      <w:bookmarkEnd w:id="3"/>
    </w:p>
    <w:p w:rsidR="003C6E9F" w:rsidRPr="000009A8" w:rsidRDefault="003C6E9F" w:rsidP="000009A8">
      <w:pPr>
        <w:pStyle w:val="70"/>
        <w:shd w:val="clear" w:color="auto" w:fill="auto"/>
        <w:spacing w:before="0" w:after="0" w:line="276" w:lineRule="auto"/>
        <w:ind w:right="40" w:firstLine="0"/>
        <w:jc w:val="right"/>
        <w:rPr>
          <w:sz w:val="20"/>
          <w:szCs w:val="20"/>
        </w:rPr>
      </w:pPr>
      <w:r w:rsidRPr="000009A8">
        <w:rPr>
          <w:sz w:val="20"/>
          <w:szCs w:val="20"/>
        </w:rPr>
        <w:t>(наименование органа прокуратуры)</w:t>
      </w:r>
    </w:p>
    <w:p w:rsidR="003C6E9F" w:rsidRPr="003C6E9F" w:rsidRDefault="003C6E9F" w:rsidP="000009A8">
      <w:pPr>
        <w:pStyle w:val="70"/>
        <w:shd w:val="clear" w:color="auto" w:fill="auto"/>
        <w:tabs>
          <w:tab w:val="left" w:leader="underscore" w:pos="6020"/>
        </w:tabs>
        <w:spacing w:before="0" w:after="0" w:line="276" w:lineRule="auto"/>
        <w:ind w:left="3860" w:firstLine="0"/>
        <w:jc w:val="right"/>
        <w:rPr>
          <w:sz w:val="28"/>
          <w:szCs w:val="28"/>
        </w:rPr>
      </w:pPr>
      <w:r w:rsidRPr="003C6E9F">
        <w:rPr>
          <w:sz w:val="28"/>
          <w:szCs w:val="28"/>
        </w:rPr>
        <w:t xml:space="preserve">ОТ </w:t>
      </w:r>
      <w:r w:rsidRPr="003C6E9F">
        <w:rPr>
          <w:sz w:val="28"/>
          <w:szCs w:val="28"/>
        </w:rPr>
        <w:tab/>
      </w:r>
    </w:p>
    <w:p w:rsidR="003C6E9F" w:rsidRPr="000009A8" w:rsidRDefault="003C6E9F" w:rsidP="000009A8">
      <w:pPr>
        <w:pStyle w:val="70"/>
        <w:shd w:val="clear" w:color="auto" w:fill="auto"/>
        <w:spacing w:before="0" w:after="153" w:line="276" w:lineRule="auto"/>
        <w:ind w:right="40" w:firstLine="0"/>
        <w:jc w:val="right"/>
        <w:rPr>
          <w:sz w:val="20"/>
          <w:szCs w:val="20"/>
        </w:rPr>
      </w:pPr>
      <w:r w:rsidRPr="000009A8">
        <w:rPr>
          <w:sz w:val="20"/>
          <w:szCs w:val="20"/>
        </w:rPr>
        <w:t>(наименование органа муниципального контроля с указанием юридического адреса)</w:t>
      </w:r>
    </w:p>
    <w:p w:rsidR="003C6E9F" w:rsidRPr="003C6E9F" w:rsidRDefault="003C6E9F" w:rsidP="003C6E9F">
      <w:pPr>
        <w:pStyle w:val="80"/>
        <w:shd w:val="clear" w:color="auto" w:fill="auto"/>
        <w:spacing w:before="0" w:line="276" w:lineRule="auto"/>
        <w:rPr>
          <w:sz w:val="28"/>
          <w:szCs w:val="28"/>
        </w:rPr>
      </w:pPr>
      <w:r w:rsidRPr="003C6E9F">
        <w:rPr>
          <w:sz w:val="28"/>
          <w:szCs w:val="28"/>
        </w:rPr>
        <w:t>ЗАЯВЛЕНИЕ</w:t>
      </w:r>
    </w:p>
    <w:p w:rsidR="003C6E9F" w:rsidRPr="003C6E9F" w:rsidRDefault="003C6E9F" w:rsidP="003C6E9F">
      <w:pPr>
        <w:pStyle w:val="120"/>
        <w:shd w:val="clear" w:color="auto" w:fill="auto"/>
        <w:spacing w:line="276" w:lineRule="auto"/>
        <w:rPr>
          <w:sz w:val="28"/>
          <w:szCs w:val="28"/>
        </w:rPr>
      </w:pPr>
      <w:r w:rsidRPr="003C6E9F">
        <w:rPr>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3C6E9F" w:rsidRPr="003C6E9F" w:rsidRDefault="003C6E9F" w:rsidP="00E71EED">
      <w:pPr>
        <w:pStyle w:val="60"/>
        <w:shd w:val="clear" w:color="auto" w:fill="auto"/>
        <w:tabs>
          <w:tab w:val="left" w:leader="underscore" w:pos="6035"/>
        </w:tabs>
        <w:spacing w:after="627" w:line="240" w:lineRule="auto"/>
        <w:ind w:left="40" w:right="40" w:firstLine="420"/>
        <w:jc w:val="both"/>
        <w:rPr>
          <w:sz w:val="28"/>
          <w:szCs w:val="28"/>
        </w:rPr>
      </w:pPr>
      <w:r w:rsidRPr="003C6E9F">
        <w:rPr>
          <w:sz w:val="28"/>
          <w:szCs w:val="28"/>
        </w:rPr>
        <w:t xml:space="preserve">1. </w:t>
      </w:r>
      <w:proofErr w:type="gramStart"/>
      <w:r w:rsidRPr="003C6E9F">
        <w:rPr>
          <w:sz w:val="28"/>
          <w:szCs w:val="28"/>
        </w:rPr>
        <w:t>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3C6E9F">
        <w:rPr>
          <w:sz w:val="28"/>
          <w:szCs w:val="28"/>
        </w:rPr>
        <w:tab/>
      </w:r>
      <w:r w:rsidRPr="000009A8">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w:t>
      </w:r>
      <w:proofErr w:type="gramEnd"/>
      <w:r w:rsidRPr="000009A8">
        <w:rPr>
          <w:sz w:val="20"/>
          <w:szCs w:val="20"/>
        </w:rPr>
        <w:t xml:space="preserve">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000009A8">
        <w:rPr>
          <w:sz w:val="20"/>
          <w:szCs w:val="20"/>
        </w:rPr>
        <w:t xml:space="preserve">                                                                                                                                                                           </w:t>
      </w:r>
      <w:r w:rsidRPr="003C6E9F">
        <w:rPr>
          <w:sz w:val="28"/>
          <w:szCs w:val="28"/>
        </w:rPr>
        <w:t>осуществляющего предпринимательскую деятельность по адресу:</w:t>
      </w:r>
      <w:r w:rsidRPr="003C6E9F">
        <w:rPr>
          <w:sz w:val="28"/>
          <w:szCs w:val="28"/>
        </w:rPr>
        <w:tab/>
      </w:r>
    </w:p>
    <w:p w:rsidR="003C6E9F" w:rsidRPr="003C6E9F" w:rsidRDefault="003C6E9F" w:rsidP="00E71EED">
      <w:pPr>
        <w:pStyle w:val="60"/>
        <w:shd w:val="clear" w:color="auto" w:fill="auto"/>
        <w:spacing w:after="0" w:line="240" w:lineRule="auto"/>
        <w:ind w:left="40" w:firstLine="0"/>
        <w:rPr>
          <w:sz w:val="28"/>
          <w:szCs w:val="28"/>
        </w:rPr>
      </w:pPr>
      <w:r w:rsidRPr="003C6E9F">
        <w:rPr>
          <w:sz w:val="28"/>
          <w:szCs w:val="28"/>
        </w:rPr>
        <w:t>2. Основание проведения проверки:</w:t>
      </w:r>
    </w:p>
    <w:p w:rsidR="003C6E9F" w:rsidRPr="000009A8" w:rsidRDefault="003C6E9F" w:rsidP="003C6E9F">
      <w:pPr>
        <w:pStyle w:val="100"/>
        <w:shd w:val="clear" w:color="auto" w:fill="auto"/>
        <w:spacing w:before="0" w:after="109" w:line="276" w:lineRule="auto"/>
        <w:ind w:left="20"/>
        <w:rPr>
          <w:sz w:val="20"/>
          <w:szCs w:val="20"/>
        </w:rPr>
      </w:pPr>
      <w:r w:rsidRPr="000009A8">
        <w:rPr>
          <w:sz w:val="20"/>
          <w:szCs w:val="20"/>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6E9F" w:rsidRPr="003C6E9F" w:rsidRDefault="003C6E9F" w:rsidP="000009A8">
      <w:pPr>
        <w:pStyle w:val="60"/>
        <w:numPr>
          <w:ilvl w:val="0"/>
          <w:numId w:val="25"/>
        </w:numPr>
        <w:shd w:val="clear" w:color="auto" w:fill="auto"/>
        <w:tabs>
          <w:tab w:val="left" w:pos="203"/>
          <w:tab w:val="left" w:leader="underscore" w:pos="573"/>
          <w:tab w:val="left" w:leader="underscore" w:pos="1576"/>
          <w:tab w:val="left" w:leader="underscore" w:pos="2075"/>
        </w:tabs>
        <w:spacing w:after="120" w:line="276" w:lineRule="auto"/>
        <w:ind w:left="240" w:right="1418" w:hanging="200"/>
        <w:rPr>
          <w:sz w:val="28"/>
          <w:szCs w:val="28"/>
        </w:rPr>
      </w:pPr>
      <w:r w:rsidRPr="003C6E9F">
        <w:rPr>
          <w:sz w:val="28"/>
          <w:szCs w:val="28"/>
        </w:rPr>
        <w:t>Дата начала проведения проверки: «</w:t>
      </w:r>
      <w:r w:rsidRPr="003C6E9F">
        <w:rPr>
          <w:sz w:val="28"/>
          <w:szCs w:val="28"/>
        </w:rPr>
        <w:tab/>
        <w:t>«</w:t>
      </w:r>
      <w:r w:rsidRPr="003C6E9F">
        <w:rPr>
          <w:sz w:val="28"/>
          <w:szCs w:val="28"/>
        </w:rPr>
        <w:tab/>
        <w:t xml:space="preserve"> 20</w:t>
      </w:r>
      <w:r w:rsidRPr="003C6E9F">
        <w:rPr>
          <w:sz w:val="28"/>
          <w:szCs w:val="28"/>
        </w:rPr>
        <w:tab/>
        <w:t>года</w:t>
      </w:r>
    </w:p>
    <w:p w:rsidR="003C6E9F" w:rsidRPr="003C6E9F" w:rsidRDefault="003C6E9F" w:rsidP="000009A8">
      <w:pPr>
        <w:pStyle w:val="60"/>
        <w:numPr>
          <w:ilvl w:val="0"/>
          <w:numId w:val="25"/>
        </w:numPr>
        <w:shd w:val="clear" w:color="auto" w:fill="auto"/>
        <w:tabs>
          <w:tab w:val="left" w:pos="203"/>
          <w:tab w:val="left" w:leader="underscore" w:pos="573"/>
          <w:tab w:val="left" w:leader="underscore" w:pos="1581"/>
          <w:tab w:val="left" w:leader="underscore" w:pos="2080"/>
        </w:tabs>
        <w:spacing w:after="0" w:line="276" w:lineRule="auto"/>
        <w:ind w:left="240" w:right="1701" w:hanging="200"/>
        <w:rPr>
          <w:sz w:val="28"/>
          <w:szCs w:val="28"/>
        </w:rPr>
      </w:pPr>
      <w:r w:rsidRPr="003C6E9F">
        <w:rPr>
          <w:sz w:val="28"/>
          <w:szCs w:val="28"/>
        </w:rPr>
        <w:t>Время начала проведения проверки: «</w:t>
      </w:r>
      <w:r w:rsidRPr="003C6E9F">
        <w:rPr>
          <w:sz w:val="28"/>
          <w:szCs w:val="28"/>
        </w:rPr>
        <w:tab/>
        <w:t>«</w:t>
      </w:r>
      <w:r w:rsidRPr="003C6E9F">
        <w:rPr>
          <w:sz w:val="28"/>
          <w:szCs w:val="28"/>
        </w:rPr>
        <w:tab/>
        <w:t>20</w:t>
      </w:r>
      <w:r w:rsidRPr="003C6E9F">
        <w:rPr>
          <w:sz w:val="28"/>
          <w:szCs w:val="28"/>
        </w:rPr>
        <w:tab/>
        <w:t>года.</w:t>
      </w:r>
    </w:p>
    <w:p w:rsidR="000009A8" w:rsidRDefault="003C6E9F" w:rsidP="000009A8">
      <w:pPr>
        <w:pStyle w:val="70"/>
        <w:shd w:val="clear" w:color="auto" w:fill="auto"/>
        <w:spacing w:before="0" w:after="0" w:line="276" w:lineRule="auto"/>
        <w:ind w:left="20" w:firstLine="0"/>
        <w:rPr>
          <w:sz w:val="20"/>
          <w:szCs w:val="20"/>
        </w:rPr>
      </w:pPr>
      <w:r w:rsidRPr="000009A8">
        <w:rPr>
          <w:sz w:val="20"/>
          <w:szCs w:val="20"/>
        </w:rPr>
        <w:t>(указывается в случае, если основанием проведения проверки является часть 12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6E9F" w:rsidRPr="003C6E9F" w:rsidRDefault="003C6E9F" w:rsidP="000009A8">
      <w:pPr>
        <w:pStyle w:val="70"/>
        <w:shd w:val="clear" w:color="auto" w:fill="auto"/>
        <w:spacing w:before="0" w:after="0" w:line="276" w:lineRule="auto"/>
        <w:ind w:left="20" w:firstLine="0"/>
        <w:jc w:val="both"/>
        <w:rPr>
          <w:sz w:val="28"/>
          <w:szCs w:val="28"/>
        </w:rPr>
        <w:sectPr w:rsidR="003C6E9F" w:rsidRPr="003C6E9F" w:rsidSect="003C6E9F">
          <w:headerReference w:type="even" r:id="rId14"/>
          <w:headerReference w:type="default" r:id="rId15"/>
          <w:pgSz w:w="11905" w:h="16837"/>
          <w:pgMar w:top="851" w:right="848" w:bottom="426" w:left="1134" w:header="0" w:footer="3" w:gutter="0"/>
          <w:cols w:space="720"/>
          <w:noEndnote/>
          <w:docGrid w:linePitch="360"/>
        </w:sectPr>
      </w:pPr>
      <w:r w:rsidRPr="003C6E9F">
        <w:rPr>
          <w:sz w:val="28"/>
          <w:szCs w:val="28"/>
        </w:rPr>
        <w:t>Приложения:</w:t>
      </w:r>
    </w:p>
    <w:p w:rsidR="003C6E9F" w:rsidRPr="003C6E9F" w:rsidRDefault="003C6E9F" w:rsidP="003C6E9F">
      <w:pPr>
        <w:spacing w:line="276" w:lineRule="auto"/>
        <w:rPr>
          <w:rFonts w:ascii="Times New Roman" w:hAnsi="Times New Roman" w:cs="Times New Roman"/>
          <w:sz w:val="28"/>
          <w:szCs w:val="28"/>
        </w:rPr>
        <w:sectPr w:rsidR="003C6E9F" w:rsidRPr="003C6E9F" w:rsidSect="003C6E9F">
          <w:type w:val="continuous"/>
          <w:pgSz w:w="11905" w:h="16837"/>
          <w:pgMar w:top="851" w:right="848" w:bottom="426" w:left="1134" w:header="0" w:footer="3" w:gutter="0"/>
          <w:cols w:space="720"/>
          <w:noEndnote/>
          <w:docGrid w:linePitch="360"/>
        </w:sectPr>
      </w:pPr>
    </w:p>
    <w:p w:rsidR="003C6E9F" w:rsidRPr="000009A8" w:rsidRDefault="003C6E9F" w:rsidP="003C6E9F">
      <w:pPr>
        <w:pStyle w:val="70"/>
        <w:shd w:val="clear" w:color="auto" w:fill="auto"/>
        <w:spacing w:before="0" w:after="0" w:line="276" w:lineRule="auto"/>
        <w:ind w:left="60" w:firstLine="0"/>
        <w:rPr>
          <w:sz w:val="18"/>
          <w:szCs w:val="18"/>
        </w:rPr>
        <w:sectPr w:rsidR="003C6E9F" w:rsidRPr="000009A8" w:rsidSect="003C6E9F">
          <w:type w:val="continuous"/>
          <w:pgSz w:w="11905" w:h="16837"/>
          <w:pgMar w:top="851" w:right="848" w:bottom="426" w:left="1134" w:header="0" w:footer="3" w:gutter="0"/>
          <w:cols w:space="720"/>
          <w:noEndnote/>
          <w:docGrid w:linePitch="360"/>
        </w:sectPr>
      </w:pPr>
      <w:proofErr w:type="gramStart"/>
      <w:r w:rsidRPr="000009A8">
        <w:rPr>
          <w:sz w:val="18"/>
          <w:szCs w:val="18"/>
        </w:rPr>
        <w:lastRenderedPageBreak/>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0009A8">
        <w:rPr>
          <w:sz w:val="18"/>
          <w:szCs w:val="18"/>
        </w:rPr>
        <w:t xml:space="preserve"> </w:t>
      </w:r>
      <w:proofErr w:type="gramStart"/>
      <w:r w:rsidRPr="000009A8">
        <w:rPr>
          <w:sz w:val="18"/>
          <w:szCs w:val="18"/>
        </w:rPr>
        <w:t>Документы, содержащие сведения, послужившие основанием для проведения внеплановой проверки)</w:t>
      </w:r>
      <w:proofErr w:type="gramEnd"/>
    </w:p>
    <w:p w:rsidR="003C6E9F" w:rsidRPr="000009A8" w:rsidRDefault="003C6E9F" w:rsidP="003C6E9F">
      <w:pPr>
        <w:spacing w:line="276" w:lineRule="auto"/>
        <w:rPr>
          <w:rFonts w:ascii="Times New Roman" w:hAnsi="Times New Roman" w:cs="Times New Roman"/>
          <w:sz w:val="18"/>
          <w:szCs w:val="18"/>
        </w:rPr>
        <w:sectPr w:rsidR="003C6E9F" w:rsidRPr="000009A8" w:rsidSect="003C6E9F">
          <w:type w:val="continuous"/>
          <w:pgSz w:w="11905" w:h="16837"/>
          <w:pgMar w:top="851" w:right="848" w:bottom="426" w:left="1134" w:header="0" w:footer="3" w:gutter="0"/>
          <w:cols w:space="720"/>
          <w:noEndnote/>
          <w:docGrid w:linePitch="360"/>
        </w:sectPr>
      </w:pPr>
    </w:p>
    <w:p w:rsidR="003C6E9F" w:rsidRPr="000009A8" w:rsidRDefault="000009A8" w:rsidP="003C6E9F">
      <w:pPr>
        <w:pStyle w:val="70"/>
        <w:shd w:val="clear" w:color="auto" w:fill="auto"/>
        <w:tabs>
          <w:tab w:val="left" w:pos="2933"/>
        </w:tabs>
        <w:spacing w:before="0" w:after="227" w:line="276" w:lineRule="auto"/>
        <w:ind w:firstLine="0"/>
        <w:jc w:val="left"/>
        <w:rPr>
          <w:sz w:val="18"/>
          <w:szCs w:val="18"/>
        </w:rPr>
      </w:pPr>
      <w:r>
        <w:rPr>
          <w:sz w:val="18"/>
          <w:szCs w:val="18"/>
        </w:rPr>
        <w:lastRenderedPageBreak/>
        <w:t xml:space="preserve">   </w:t>
      </w:r>
      <w:r w:rsidR="003C6E9F" w:rsidRPr="000009A8">
        <w:rPr>
          <w:sz w:val="18"/>
          <w:szCs w:val="18"/>
        </w:rPr>
        <w:t>(наименование должностного лица)</w:t>
      </w:r>
      <w:r w:rsidR="003C6E9F" w:rsidRPr="000009A8">
        <w:rPr>
          <w:sz w:val="18"/>
          <w:szCs w:val="18"/>
        </w:rPr>
        <w:tab/>
      </w:r>
      <w:r>
        <w:rPr>
          <w:sz w:val="18"/>
          <w:szCs w:val="18"/>
        </w:rPr>
        <w:t xml:space="preserve">                                     </w:t>
      </w:r>
      <w:r w:rsidR="003C6E9F" w:rsidRPr="000009A8">
        <w:rPr>
          <w:sz w:val="18"/>
          <w:szCs w:val="18"/>
        </w:rPr>
        <w:t>(подпись)</w:t>
      </w:r>
    </w:p>
    <w:p w:rsidR="003C6E9F" w:rsidRPr="000009A8" w:rsidRDefault="003C6E9F" w:rsidP="003C6E9F">
      <w:pPr>
        <w:pStyle w:val="100"/>
        <w:shd w:val="clear" w:color="auto" w:fill="auto"/>
        <w:spacing w:before="0" w:after="199" w:line="276" w:lineRule="auto"/>
        <w:ind w:left="140"/>
        <w:jc w:val="left"/>
        <w:rPr>
          <w:sz w:val="20"/>
          <w:szCs w:val="20"/>
        </w:rPr>
      </w:pPr>
      <w:r w:rsidRPr="000009A8">
        <w:rPr>
          <w:sz w:val="20"/>
          <w:szCs w:val="20"/>
        </w:rPr>
        <w:t>М</w:t>
      </w:r>
      <w:r w:rsidR="000009A8" w:rsidRPr="000009A8">
        <w:rPr>
          <w:sz w:val="20"/>
          <w:szCs w:val="20"/>
        </w:rPr>
        <w:t>П</w:t>
      </w:r>
      <w:r w:rsidRPr="000009A8">
        <w:rPr>
          <w:sz w:val="20"/>
          <w:szCs w:val="20"/>
        </w:rPr>
        <w:t>.</w:t>
      </w:r>
    </w:p>
    <w:p w:rsidR="003C6E9F" w:rsidRPr="003C6E9F" w:rsidRDefault="003C6E9F" w:rsidP="003C6E9F">
      <w:pPr>
        <w:pStyle w:val="60"/>
        <w:shd w:val="clear" w:color="auto" w:fill="auto"/>
        <w:tabs>
          <w:tab w:val="left" w:leader="underscore" w:pos="3548"/>
        </w:tabs>
        <w:spacing w:after="0" w:line="276" w:lineRule="auto"/>
        <w:ind w:left="140" w:firstLine="0"/>
        <w:rPr>
          <w:sz w:val="28"/>
          <w:szCs w:val="28"/>
        </w:rPr>
        <w:sectPr w:rsidR="003C6E9F" w:rsidRPr="003C6E9F" w:rsidSect="003C6E9F">
          <w:type w:val="continuous"/>
          <w:pgSz w:w="11905" w:h="16837"/>
          <w:pgMar w:top="851" w:right="848" w:bottom="426" w:left="1134" w:header="0" w:footer="3" w:gutter="0"/>
          <w:cols w:space="720"/>
          <w:noEndnote/>
          <w:docGrid w:linePitch="360"/>
        </w:sectPr>
      </w:pPr>
      <w:r w:rsidRPr="003C6E9F">
        <w:rPr>
          <w:sz w:val="28"/>
          <w:szCs w:val="28"/>
        </w:rPr>
        <w:t>Дата и время составления документа:</w:t>
      </w:r>
      <w:r w:rsidRPr="003C6E9F">
        <w:rPr>
          <w:sz w:val="28"/>
          <w:szCs w:val="28"/>
        </w:rPr>
        <w:tab/>
      </w:r>
      <w:r w:rsidRPr="003C6E9F">
        <w:rPr>
          <w:sz w:val="28"/>
          <w:szCs w:val="28"/>
        </w:rPr>
        <w:br w:type="page"/>
      </w:r>
    </w:p>
    <w:p w:rsidR="003C6E9F" w:rsidRPr="003C6E9F" w:rsidRDefault="003C6E9F" w:rsidP="003C6E9F">
      <w:pPr>
        <w:pStyle w:val="2"/>
        <w:shd w:val="clear" w:color="auto" w:fill="auto"/>
        <w:spacing w:after="365" w:line="276" w:lineRule="auto"/>
        <w:ind w:left="3540" w:right="600"/>
        <w:jc w:val="right"/>
        <w:rPr>
          <w:sz w:val="28"/>
          <w:szCs w:val="28"/>
        </w:rPr>
      </w:pPr>
      <w:r w:rsidRPr="003C6E9F">
        <w:rPr>
          <w:sz w:val="28"/>
          <w:szCs w:val="28"/>
        </w:rPr>
        <w:lastRenderedPageBreak/>
        <w:t xml:space="preserve">Приложение 3 к Административному регламенту осуществления муниципального </w:t>
      </w:r>
      <w:proofErr w:type="gramStart"/>
      <w:r w:rsidRPr="003C6E9F">
        <w:rPr>
          <w:sz w:val="28"/>
          <w:szCs w:val="28"/>
        </w:rPr>
        <w:t>контроля за</w:t>
      </w:r>
      <w:proofErr w:type="gramEnd"/>
      <w:r w:rsidRPr="003C6E9F">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04A79" w:rsidRDefault="003C6E9F" w:rsidP="00304A79">
      <w:pPr>
        <w:pStyle w:val="100"/>
        <w:shd w:val="clear" w:color="auto" w:fill="auto"/>
        <w:tabs>
          <w:tab w:val="left" w:leader="underscore" w:pos="1962"/>
        </w:tabs>
        <w:spacing w:before="0" w:after="0" w:line="276" w:lineRule="auto"/>
        <w:ind w:left="1420" w:right="2080"/>
        <w:jc w:val="right"/>
        <w:rPr>
          <w:sz w:val="18"/>
          <w:szCs w:val="18"/>
        </w:rPr>
      </w:pPr>
      <w:r w:rsidRPr="00304A79">
        <w:rPr>
          <w:sz w:val="18"/>
          <w:szCs w:val="18"/>
        </w:rPr>
        <w:t xml:space="preserve">(наименование органа муниципального контроля) </w:t>
      </w:r>
      <w:r w:rsidRPr="00304A79">
        <w:rPr>
          <w:sz w:val="18"/>
          <w:szCs w:val="18"/>
        </w:rPr>
        <w:tab/>
      </w:r>
    </w:p>
    <w:p w:rsidR="003C6E9F" w:rsidRPr="00304A79" w:rsidRDefault="003C6E9F" w:rsidP="00304A79">
      <w:pPr>
        <w:pStyle w:val="100"/>
        <w:shd w:val="clear" w:color="auto" w:fill="auto"/>
        <w:tabs>
          <w:tab w:val="left" w:leader="underscore" w:pos="1962"/>
        </w:tabs>
        <w:spacing w:before="0" w:after="0" w:line="276" w:lineRule="auto"/>
        <w:ind w:left="1420" w:right="2080"/>
        <w:jc w:val="left"/>
        <w:rPr>
          <w:sz w:val="18"/>
          <w:szCs w:val="18"/>
        </w:rPr>
      </w:pPr>
      <w:r w:rsidRPr="00304A79">
        <w:rPr>
          <w:sz w:val="18"/>
          <w:szCs w:val="18"/>
        </w:rPr>
        <w:t xml:space="preserve"> « »</w:t>
      </w:r>
      <w:r w:rsidR="00304A79">
        <w:rPr>
          <w:sz w:val="18"/>
          <w:szCs w:val="18"/>
        </w:rPr>
        <w:t xml:space="preserve">     дата                                                                                 </w:t>
      </w:r>
      <w:r w:rsidRPr="00304A79">
        <w:rPr>
          <w:sz w:val="18"/>
          <w:szCs w:val="18"/>
        </w:rPr>
        <w:t>(место составления акта)</w:t>
      </w:r>
    </w:p>
    <w:p w:rsidR="003C6E9F" w:rsidRPr="003C6E9F" w:rsidRDefault="003C6E9F" w:rsidP="003C6E9F">
      <w:pPr>
        <w:pStyle w:val="80"/>
        <w:shd w:val="clear" w:color="auto" w:fill="auto"/>
        <w:spacing w:before="0" w:line="276" w:lineRule="auto"/>
        <w:ind w:left="60"/>
        <w:rPr>
          <w:sz w:val="28"/>
          <w:szCs w:val="28"/>
        </w:rPr>
      </w:pPr>
      <w:r w:rsidRPr="003C6E9F">
        <w:rPr>
          <w:sz w:val="28"/>
          <w:szCs w:val="28"/>
        </w:rPr>
        <w:t>АКТ ПРОВЕРКИ</w:t>
      </w:r>
    </w:p>
    <w:p w:rsidR="003C6E9F" w:rsidRPr="003C6E9F" w:rsidRDefault="003C6E9F" w:rsidP="003C6E9F">
      <w:pPr>
        <w:pStyle w:val="120"/>
        <w:shd w:val="clear" w:color="auto" w:fill="auto"/>
        <w:spacing w:after="0" w:line="276" w:lineRule="auto"/>
        <w:ind w:left="60"/>
        <w:rPr>
          <w:sz w:val="28"/>
          <w:szCs w:val="28"/>
        </w:rPr>
      </w:pPr>
      <w:r w:rsidRPr="003C6E9F">
        <w:rPr>
          <w:sz w:val="28"/>
          <w:szCs w:val="28"/>
        </w:rPr>
        <w:t>органом государственного контроля (надзора), органом муниципального контроля юридического лица, индивидуального предпринимателя</w:t>
      </w:r>
    </w:p>
    <w:p w:rsidR="003C6E9F" w:rsidRPr="003C6E9F" w:rsidRDefault="003C6E9F" w:rsidP="003C6E9F">
      <w:pPr>
        <w:pStyle w:val="130"/>
        <w:shd w:val="clear" w:color="auto" w:fill="auto"/>
        <w:tabs>
          <w:tab w:val="left" w:leader="underscore" w:pos="3502"/>
        </w:tabs>
        <w:spacing w:after="262" w:line="276" w:lineRule="auto"/>
        <w:ind w:left="2340"/>
        <w:rPr>
          <w:rFonts w:ascii="Times New Roman" w:hAnsi="Times New Roman" w:cs="Times New Roman"/>
          <w:sz w:val="28"/>
          <w:szCs w:val="28"/>
        </w:rPr>
      </w:pPr>
      <w:r w:rsidRPr="003C6E9F">
        <w:rPr>
          <w:rFonts w:ascii="Times New Roman" w:hAnsi="Times New Roman" w:cs="Times New Roman"/>
          <w:sz w:val="28"/>
          <w:szCs w:val="28"/>
        </w:rPr>
        <w:t>№</w:t>
      </w:r>
      <w:r w:rsidRPr="003C6E9F">
        <w:rPr>
          <w:rFonts w:ascii="Times New Roman" w:hAnsi="Times New Roman" w:cs="Times New Roman"/>
          <w:sz w:val="28"/>
          <w:szCs w:val="28"/>
        </w:rPr>
        <w:tab/>
      </w:r>
    </w:p>
    <w:p w:rsidR="003C6E9F" w:rsidRPr="003C6E9F" w:rsidRDefault="003C6E9F" w:rsidP="003C6E9F">
      <w:pPr>
        <w:pStyle w:val="60"/>
        <w:shd w:val="clear" w:color="auto" w:fill="auto"/>
        <w:tabs>
          <w:tab w:val="left" w:leader="underscore" w:pos="6098"/>
        </w:tabs>
        <w:spacing w:after="0" w:line="276" w:lineRule="auto"/>
        <w:ind w:left="60" w:firstLine="0"/>
        <w:rPr>
          <w:sz w:val="28"/>
          <w:szCs w:val="28"/>
        </w:rPr>
      </w:pPr>
      <w:r w:rsidRPr="003C6E9F">
        <w:rPr>
          <w:sz w:val="28"/>
          <w:szCs w:val="28"/>
        </w:rPr>
        <w:t xml:space="preserve">По адресу/адресам: </w:t>
      </w:r>
      <w:r w:rsidRPr="003C6E9F">
        <w:rPr>
          <w:sz w:val="28"/>
          <w:szCs w:val="28"/>
        </w:rPr>
        <w:tab/>
      </w:r>
    </w:p>
    <w:p w:rsidR="003C6E9F" w:rsidRPr="00304A79" w:rsidRDefault="003C6E9F" w:rsidP="003C6E9F">
      <w:pPr>
        <w:pStyle w:val="70"/>
        <w:shd w:val="clear" w:color="auto" w:fill="auto"/>
        <w:spacing w:before="0" w:after="0" w:line="276" w:lineRule="auto"/>
        <w:ind w:left="60" w:firstLine="0"/>
        <w:rPr>
          <w:sz w:val="18"/>
          <w:szCs w:val="18"/>
        </w:rPr>
      </w:pPr>
      <w:r w:rsidRPr="00304A79">
        <w:rPr>
          <w:sz w:val="18"/>
          <w:szCs w:val="18"/>
        </w:rPr>
        <w:t>(место проведения проверки)</w:t>
      </w:r>
    </w:p>
    <w:p w:rsidR="003C6E9F" w:rsidRPr="003C6E9F" w:rsidRDefault="003C6E9F" w:rsidP="003C6E9F">
      <w:pPr>
        <w:pStyle w:val="60"/>
        <w:shd w:val="clear" w:color="auto" w:fill="auto"/>
        <w:tabs>
          <w:tab w:val="left" w:leader="underscore" w:pos="6079"/>
        </w:tabs>
        <w:spacing w:after="210" w:line="276" w:lineRule="auto"/>
        <w:ind w:left="60" w:firstLine="0"/>
        <w:rPr>
          <w:sz w:val="28"/>
          <w:szCs w:val="28"/>
        </w:rPr>
      </w:pPr>
      <w:r w:rsidRPr="003C6E9F">
        <w:rPr>
          <w:sz w:val="28"/>
          <w:szCs w:val="28"/>
        </w:rPr>
        <w:t xml:space="preserve">На основании: </w:t>
      </w:r>
      <w:r w:rsidRPr="003C6E9F">
        <w:rPr>
          <w:sz w:val="28"/>
          <w:szCs w:val="28"/>
        </w:rPr>
        <w:tab/>
      </w:r>
    </w:p>
    <w:p w:rsidR="003C6E9F" w:rsidRPr="00304A79" w:rsidRDefault="00304A79" w:rsidP="003C6E9F">
      <w:pPr>
        <w:pStyle w:val="70"/>
        <w:shd w:val="clear" w:color="auto" w:fill="auto"/>
        <w:spacing w:before="0" w:after="0" w:line="276" w:lineRule="auto"/>
        <w:ind w:left="60" w:firstLine="0"/>
        <w:rPr>
          <w:sz w:val="18"/>
          <w:szCs w:val="18"/>
        </w:rPr>
      </w:pPr>
      <w:r w:rsidRPr="00304A79">
        <w:rPr>
          <w:sz w:val="18"/>
          <w:szCs w:val="18"/>
        </w:rPr>
        <w:t>(вид</w:t>
      </w:r>
      <w:r w:rsidR="003C6E9F" w:rsidRPr="00304A79">
        <w:rPr>
          <w:sz w:val="18"/>
          <w:szCs w:val="18"/>
        </w:rPr>
        <w:t xml:space="preserve"> документа с указанием реквизитов (номер, дата))</w:t>
      </w:r>
    </w:p>
    <w:p w:rsidR="003C6E9F" w:rsidRPr="003C6E9F" w:rsidRDefault="003C6E9F" w:rsidP="003C6E9F">
      <w:pPr>
        <w:pStyle w:val="60"/>
        <w:shd w:val="clear" w:color="auto" w:fill="auto"/>
        <w:tabs>
          <w:tab w:val="left" w:leader="underscore" w:pos="4442"/>
        </w:tabs>
        <w:spacing w:after="0" w:line="276" w:lineRule="auto"/>
        <w:ind w:left="60" w:firstLine="0"/>
        <w:rPr>
          <w:sz w:val="28"/>
          <w:szCs w:val="28"/>
        </w:rPr>
      </w:pPr>
      <w:r w:rsidRPr="003C6E9F">
        <w:rPr>
          <w:sz w:val="28"/>
          <w:szCs w:val="28"/>
        </w:rPr>
        <w:t>была проведена</w:t>
      </w:r>
      <w:r w:rsidRPr="003C6E9F">
        <w:rPr>
          <w:sz w:val="28"/>
          <w:szCs w:val="28"/>
        </w:rPr>
        <w:tab/>
        <w:t>проверка в отношении:</w:t>
      </w:r>
    </w:p>
    <w:p w:rsidR="003C6E9F" w:rsidRPr="00304A79" w:rsidRDefault="003C6E9F" w:rsidP="003C6E9F">
      <w:pPr>
        <w:pStyle w:val="70"/>
        <w:shd w:val="clear" w:color="auto" w:fill="auto"/>
        <w:spacing w:before="0" w:after="373" w:line="276" w:lineRule="auto"/>
        <w:ind w:left="60" w:firstLine="0"/>
        <w:rPr>
          <w:sz w:val="18"/>
          <w:szCs w:val="18"/>
        </w:rPr>
      </w:pPr>
      <w:r w:rsidRPr="00304A79">
        <w:rPr>
          <w:sz w:val="18"/>
          <w:szCs w:val="18"/>
        </w:rPr>
        <w:t>(плановая/внеплановая, документарная/выездная)</w:t>
      </w:r>
    </w:p>
    <w:p w:rsidR="003C6E9F" w:rsidRPr="00304A79" w:rsidRDefault="003C6E9F" w:rsidP="003C6E9F">
      <w:pPr>
        <w:pStyle w:val="70"/>
        <w:shd w:val="clear" w:color="auto" w:fill="auto"/>
        <w:spacing w:before="0" w:after="0" w:line="276" w:lineRule="auto"/>
        <w:ind w:left="60" w:firstLine="0"/>
        <w:rPr>
          <w:sz w:val="18"/>
          <w:szCs w:val="18"/>
        </w:rPr>
      </w:pPr>
      <w:proofErr w:type="gramStart"/>
      <w:r w:rsidRPr="00304A79">
        <w:rPr>
          <w:sz w:val="18"/>
          <w:szCs w:val="18"/>
        </w:rPr>
        <w:t>(наименование юридического лица, фамилия, имя, отчество (последнее — при наличии) индивидуального предпринимателя)</w:t>
      </w:r>
      <w:proofErr w:type="gramEnd"/>
    </w:p>
    <w:p w:rsidR="003C6E9F" w:rsidRPr="003C6E9F" w:rsidRDefault="003C6E9F" w:rsidP="003C6E9F">
      <w:pPr>
        <w:pStyle w:val="60"/>
        <w:shd w:val="clear" w:color="auto" w:fill="auto"/>
        <w:spacing w:after="0" w:line="276" w:lineRule="auto"/>
        <w:ind w:left="60" w:firstLine="0"/>
        <w:rPr>
          <w:sz w:val="28"/>
          <w:szCs w:val="28"/>
        </w:rPr>
      </w:pPr>
      <w:r w:rsidRPr="003C6E9F">
        <w:rPr>
          <w:sz w:val="28"/>
          <w:szCs w:val="28"/>
        </w:rPr>
        <w:t>Дата и время проведения проверки:</w:t>
      </w:r>
    </w:p>
    <w:p w:rsidR="003C6E9F" w:rsidRPr="003C6E9F" w:rsidRDefault="003C6E9F" w:rsidP="003C6E9F">
      <w:pPr>
        <w:pStyle w:val="60"/>
        <w:shd w:val="clear" w:color="auto" w:fill="auto"/>
        <w:tabs>
          <w:tab w:val="left" w:leader="underscore" w:pos="415"/>
          <w:tab w:val="left" w:leader="underscore" w:pos="1390"/>
          <w:tab w:val="left" w:leader="underscore" w:pos="1874"/>
          <w:tab w:val="left" w:leader="underscore" w:pos="2479"/>
          <w:tab w:val="left" w:leader="underscore" w:pos="3118"/>
          <w:tab w:val="left" w:leader="underscore" w:pos="4020"/>
          <w:tab w:val="left" w:leader="underscore" w:pos="4668"/>
        </w:tabs>
        <w:spacing w:after="0" w:line="276" w:lineRule="auto"/>
        <w:ind w:left="60" w:firstLine="0"/>
        <w:rPr>
          <w:sz w:val="28"/>
          <w:szCs w:val="28"/>
        </w:rPr>
      </w:pPr>
      <w:r w:rsidRPr="003C6E9F">
        <w:rPr>
          <w:sz w:val="28"/>
          <w:szCs w:val="28"/>
        </w:rPr>
        <w:t>"</w:t>
      </w:r>
      <w:r w:rsidRPr="003C6E9F">
        <w:rPr>
          <w:sz w:val="28"/>
          <w:szCs w:val="28"/>
        </w:rPr>
        <w:tab/>
        <w:t>"</w:t>
      </w:r>
      <w:r w:rsidRPr="003C6E9F">
        <w:rPr>
          <w:sz w:val="28"/>
          <w:szCs w:val="28"/>
        </w:rPr>
        <w:tab/>
        <w:t>20</w:t>
      </w:r>
      <w:r w:rsidRPr="003C6E9F">
        <w:rPr>
          <w:sz w:val="28"/>
          <w:szCs w:val="28"/>
        </w:rPr>
        <w:tab/>
        <w:t>г. с</w:t>
      </w:r>
      <w:r w:rsidRPr="003C6E9F">
        <w:rPr>
          <w:sz w:val="28"/>
          <w:szCs w:val="28"/>
        </w:rPr>
        <w:tab/>
        <w:t>час</w:t>
      </w:r>
      <w:proofErr w:type="gramStart"/>
      <w:r w:rsidRPr="003C6E9F">
        <w:rPr>
          <w:sz w:val="28"/>
          <w:szCs w:val="28"/>
        </w:rPr>
        <w:t>.</w:t>
      </w:r>
      <w:proofErr w:type="gramEnd"/>
      <w:r w:rsidRPr="003C6E9F">
        <w:rPr>
          <w:sz w:val="28"/>
          <w:szCs w:val="28"/>
        </w:rPr>
        <w:tab/>
      </w:r>
      <w:proofErr w:type="gramStart"/>
      <w:r w:rsidRPr="003C6E9F">
        <w:rPr>
          <w:sz w:val="28"/>
          <w:szCs w:val="28"/>
        </w:rPr>
        <w:t>м</w:t>
      </w:r>
      <w:proofErr w:type="gramEnd"/>
      <w:r w:rsidRPr="003C6E9F">
        <w:rPr>
          <w:sz w:val="28"/>
          <w:szCs w:val="28"/>
        </w:rPr>
        <w:t>ин. до</w:t>
      </w:r>
      <w:r w:rsidRPr="003C6E9F">
        <w:rPr>
          <w:sz w:val="28"/>
          <w:szCs w:val="28"/>
        </w:rPr>
        <w:tab/>
        <w:t>час.</w:t>
      </w:r>
      <w:r w:rsidRPr="003C6E9F">
        <w:rPr>
          <w:sz w:val="28"/>
          <w:szCs w:val="28"/>
        </w:rPr>
        <w:tab/>
        <w:t>мин. Продолжительность</w:t>
      </w:r>
    </w:p>
    <w:p w:rsidR="003C6E9F" w:rsidRPr="003C6E9F" w:rsidRDefault="003C6E9F" w:rsidP="003C6E9F">
      <w:pPr>
        <w:pStyle w:val="60"/>
        <w:shd w:val="clear" w:color="auto" w:fill="auto"/>
        <w:tabs>
          <w:tab w:val="left" w:leader="underscore" w:pos="415"/>
          <w:tab w:val="left" w:leader="underscore" w:pos="1385"/>
          <w:tab w:val="left" w:leader="underscore" w:pos="1874"/>
          <w:tab w:val="left" w:leader="underscore" w:pos="2474"/>
          <w:tab w:val="left" w:leader="underscore" w:pos="3118"/>
          <w:tab w:val="left" w:leader="underscore" w:pos="4015"/>
          <w:tab w:val="left" w:leader="underscore" w:pos="4663"/>
        </w:tabs>
        <w:spacing w:after="0" w:line="276" w:lineRule="auto"/>
        <w:ind w:left="60" w:firstLine="0"/>
        <w:rPr>
          <w:sz w:val="28"/>
          <w:szCs w:val="28"/>
        </w:rPr>
      </w:pPr>
      <w:r w:rsidRPr="003C6E9F">
        <w:rPr>
          <w:sz w:val="28"/>
          <w:szCs w:val="28"/>
        </w:rPr>
        <w:t>"</w:t>
      </w:r>
      <w:r w:rsidRPr="003C6E9F">
        <w:rPr>
          <w:sz w:val="28"/>
          <w:szCs w:val="28"/>
        </w:rPr>
        <w:tab/>
        <w:t>"</w:t>
      </w:r>
      <w:r w:rsidRPr="003C6E9F">
        <w:rPr>
          <w:sz w:val="28"/>
          <w:szCs w:val="28"/>
        </w:rPr>
        <w:tab/>
        <w:t>20</w:t>
      </w:r>
      <w:r w:rsidRPr="003C6E9F">
        <w:rPr>
          <w:sz w:val="28"/>
          <w:szCs w:val="28"/>
        </w:rPr>
        <w:tab/>
        <w:t>г. с</w:t>
      </w:r>
      <w:r w:rsidRPr="003C6E9F">
        <w:rPr>
          <w:sz w:val="28"/>
          <w:szCs w:val="28"/>
        </w:rPr>
        <w:tab/>
        <w:t>час</w:t>
      </w:r>
      <w:proofErr w:type="gramStart"/>
      <w:r w:rsidRPr="003C6E9F">
        <w:rPr>
          <w:sz w:val="28"/>
          <w:szCs w:val="28"/>
        </w:rPr>
        <w:t>.</w:t>
      </w:r>
      <w:proofErr w:type="gramEnd"/>
      <w:r w:rsidRPr="003C6E9F">
        <w:rPr>
          <w:sz w:val="28"/>
          <w:szCs w:val="28"/>
        </w:rPr>
        <w:tab/>
      </w:r>
      <w:proofErr w:type="gramStart"/>
      <w:r w:rsidRPr="003C6E9F">
        <w:rPr>
          <w:sz w:val="28"/>
          <w:szCs w:val="28"/>
        </w:rPr>
        <w:t>м</w:t>
      </w:r>
      <w:proofErr w:type="gramEnd"/>
      <w:r w:rsidRPr="003C6E9F">
        <w:rPr>
          <w:sz w:val="28"/>
          <w:szCs w:val="28"/>
        </w:rPr>
        <w:t>ин. до</w:t>
      </w:r>
      <w:r w:rsidRPr="003C6E9F">
        <w:rPr>
          <w:sz w:val="28"/>
          <w:szCs w:val="28"/>
        </w:rPr>
        <w:tab/>
        <w:t>час.</w:t>
      </w:r>
      <w:r w:rsidRPr="003C6E9F">
        <w:rPr>
          <w:sz w:val="28"/>
          <w:szCs w:val="28"/>
        </w:rPr>
        <w:tab/>
        <w:t>мин. Продолжительность</w:t>
      </w:r>
    </w:p>
    <w:p w:rsidR="003C6E9F" w:rsidRPr="00304A79" w:rsidRDefault="003C6E9F" w:rsidP="00304A79">
      <w:pPr>
        <w:pStyle w:val="70"/>
        <w:shd w:val="clear" w:color="auto" w:fill="auto"/>
        <w:tabs>
          <w:tab w:val="left" w:leader="underscore" w:pos="6098"/>
        </w:tabs>
        <w:spacing w:before="0" w:after="0" w:line="276" w:lineRule="auto"/>
        <w:ind w:left="60" w:right="180" w:firstLine="0"/>
        <w:jc w:val="left"/>
        <w:rPr>
          <w:sz w:val="18"/>
          <w:szCs w:val="18"/>
        </w:rPr>
      </w:pPr>
      <w:r w:rsidRPr="003C6E9F">
        <w:rPr>
          <w:sz w:val="28"/>
          <w:szCs w:val="28"/>
        </w:rPr>
        <w:t xml:space="preserve">(заполняется в случае проведения проверок филиалов, представительств, обособленных </w:t>
      </w:r>
      <w:proofErr w:type="spellStart"/>
      <w:r w:rsidRPr="003C6E9F">
        <w:rPr>
          <w:sz w:val="28"/>
          <w:szCs w:val="28"/>
        </w:rPr>
        <w:t>струюурных</w:t>
      </w:r>
      <w:proofErr w:type="spellEnd"/>
      <w:r w:rsidRPr="003C6E9F">
        <w:rPr>
          <w:sz w:val="28"/>
          <w:szCs w:val="28"/>
        </w:rPr>
        <w:t xml:space="preserve"> подразделений юридического лица или при осуществлении деятельности индивидуального предпринимателя по нескольким адресам) </w:t>
      </w:r>
      <w:r w:rsidRPr="003C6E9F">
        <w:rPr>
          <w:rStyle w:val="78pt"/>
          <w:sz w:val="28"/>
          <w:szCs w:val="28"/>
        </w:rPr>
        <w:t>Общая продолжительность проверки:</w:t>
      </w:r>
      <w:r w:rsidRPr="003C6E9F">
        <w:rPr>
          <w:rStyle w:val="78pt"/>
          <w:sz w:val="28"/>
          <w:szCs w:val="28"/>
        </w:rPr>
        <w:tab/>
      </w:r>
      <w:r w:rsidR="00304A79">
        <w:rPr>
          <w:rStyle w:val="78pt"/>
          <w:sz w:val="28"/>
          <w:szCs w:val="28"/>
        </w:rPr>
        <w:t xml:space="preserve">  </w:t>
      </w:r>
      <w:r w:rsidRPr="00304A79">
        <w:rPr>
          <w:sz w:val="18"/>
          <w:szCs w:val="18"/>
        </w:rPr>
        <w:t>(рабочих дней/часов)</w:t>
      </w:r>
    </w:p>
    <w:p w:rsidR="003C6E9F" w:rsidRPr="003C6E9F" w:rsidRDefault="003C6E9F" w:rsidP="003C6E9F">
      <w:pPr>
        <w:pStyle w:val="60"/>
        <w:shd w:val="clear" w:color="auto" w:fill="auto"/>
        <w:tabs>
          <w:tab w:val="left" w:leader="underscore" w:pos="6098"/>
        </w:tabs>
        <w:spacing w:after="265" w:line="276" w:lineRule="auto"/>
        <w:ind w:left="60" w:firstLine="0"/>
        <w:rPr>
          <w:sz w:val="28"/>
          <w:szCs w:val="28"/>
        </w:rPr>
      </w:pPr>
      <w:r w:rsidRPr="003C6E9F">
        <w:rPr>
          <w:sz w:val="28"/>
          <w:szCs w:val="28"/>
        </w:rPr>
        <w:t>Акт составлен:</w:t>
      </w:r>
      <w:r w:rsidRPr="003C6E9F">
        <w:rPr>
          <w:sz w:val="28"/>
          <w:szCs w:val="28"/>
        </w:rPr>
        <w:tab/>
      </w:r>
    </w:p>
    <w:p w:rsidR="003C6E9F" w:rsidRPr="00304A79" w:rsidRDefault="003C6E9F" w:rsidP="003C6E9F">
      <w:pPr>
        <w:pStyle w:val="70"/>
        <w:shd w:val="clear" w:color="auto" w:fill="auto"/>
        <w:spacing w:before="0" w:after="79" w:line="276" w:lineRule="auto"/>
        <w:ind w:left="60" w:firstLine="0"/>
        <w:rPr>
          <w:sz w:val="18"/>
          <w:szCs w:val="18"/>
        </w:rPr>
      </w:pPr>
      <w:r w:rsidRPr="00304A79">
        <w:rPr>
          <w:sz w:val="18"/>
          <w:szCs w:val="18"/>
        </w:rPr>
        <w:t>(наименование органа государственного контроля (надзора) или органа муниципального контроля)</w:t>
      </w:r>
    </w:p>
    <w:p w:rsidR="00304A79" w:rsidRDefault="003C6E9F" w:rsidP="00304A79">
      <w:pPr>
        <w:pStyle w:val="60"/>
        <w:shd w:val="clear" w:color="auto" w:fill="auto"/>
        <w:spacing w:after="0" w:line="276" w:lineRule="auto"/>
        <w:ind w:left="60" w:right="180" w:firstLine="0"/>
        <w:rPr>
          <w:rStyle w:val="665pt"/>
          <w:sz w:val="18"/>
          <w:szCs w:val="18"/>
        </w:rPr>
      </w:pPr>
      <w:proofErr w:type="gramStart"/>
      <w:r w:rsidRPr="003C6E9F">
        <w:rPr>
          <w:rStyle w:val="665pt"/>
          <w:sz w:val="28"/>
          <w:szCs w:val="28"/>
        </w:rPr>
        <w:t>С</w:t>
      </w:r>
      <w:r w:rsidRPr="003C6E9F">
        <w:rPr>
          <w:sz w:val="28"/>
          <w:szCs w:val="28"/>
        </w:rPr>
        <w:t xml:space="preserve"> копией распоряжения/приказа о проведении проверки ознакомлены):</w:t>
      </w:r>
      <w:r w:rsidRPr="003C6E9F">
        <w:rPr>
          <w:rStyle w:val="665pt"/>
          <w:sz w:val="28"/>
          <w:szCs w:val="28"/>
        </w:rPr>
        <w:t xml:space="preserve"> </w:t>
      </w:r>
      <w:r w:rsidRPr="00304A79">
        <w:rPr>
          <w:rStyle w:val="665pt"/>
          <w:sz w:val="18"/>
          <w:szCs w:val="18"/>
        </w:rPr>
        <w:t>(заполняется при проведении выездной проверки)</w:t>
      </w:r>
      <w:proofErr w:type="gramEnd"/>
    </w:p>
    <w:p w:rsidR="003C6E9F" w:rsidRPr="00304A79" w:rsidRDefault="003C6E9F" w:rsidP="00304A79">
      <w:pPr>
        <w:pStyle w:val="60"/>
        <w:shd w:val="clear" w:color="auto" w:fill="auto"/>
        <w:spacing w:after="0" w:line="276" w:lineRule="auto"/>
        <w:ind w:left="60" w:right="180" w:firstLine="0"/>
        <w:rPr>
          <w:sz w:val="20"/>
          <w:szCs w:val="20"/>
        </w:rPr>
      </w:pPr>
      <w:r w:rsidRPr="00304A79">
        <w:rPr>
          <w:sz w:val="20"/>
          <w:szCs w:val="20"/>
        </w:rPr>
        <w:t>(фамилии, инициалы, подпись, дата, время)</w:t>
      </w:r>
    </w:p>
    <w:p w:rsidR="003C6E9F" w:rsidRPr="003C6E9F" w:rsidRDefault="003C6E9F" w:rsidP="003C6E9F">
      <w:pPr>
        <w:pStyle w:val="60"/>
        <w:shd w:val="clear" w:color="auto" w:fill="auto"/>
        <w:tabs>
          <w:tab w:val="left" w:leader="underscore" w:pos="6108"/>
        </w:tabs>
        <w:spacing w:after="364" w:line="276" w:lineRule="auto"/>
        <w:ind w:left="60" w:right="40" w:firstLine="0"/>
        <w:jc w:val="both"/>
        <w:rPr>
          <w:sz w:val="28"/>
          <w:szCs w:val="28"/>
        </w:rPr>
      </w:pPr>
      <w:r w:rsidRPr="003C6E9F">
        <w:rPr>
          <w:sz w:val="28"/>
          <w:szCs w:val="28"/>
        </w:rPr>
        <w:t>Дата и номер решения прокурора (его заместителя) о согласовании проведения проверки:</w:t>
      </w:r>
      <w:r w:rsidRPr="003C6E9F">
        <w:rPr>
          <w:sz w:val="28"/>
          <w:szCs w:val="28"/>
        </w:rPr>
        <w:tab/>
      </w:r>
    </w:p>
    <w:p w:rsidR="00304A79" w:rsidRDefault="003C6E9F" w:rsidP="003C6E9F">
      <w:pPr>
        <w:pStyle w:val="70"/>
        <w:shd w:val="clear" w:color="auto" w:fill="auto"/>
        <w:tabs>
          <w:tab w:val="left" w:leader="underscore" w:pos="5647"/>
        </w:tabs>
        <w:spacing w:before="0" w:after="379" w:line="276" w:lineRule="auto"/>
        <w:ind w:left="60" w:right="540" w:firstLine="500"/>
        <w:jc w:val="left"/>
        <w:rPr>
          <w:rStyle w:val="78pt"/>
          <w:sz w:val="28"/>
          <w:szCs w:val="28"/>
        </w:rPr>
      </w:pPr>
      <w:r w:rsidRPr="00304A79">
        <w:rPr>
          <w:sz w:val="18"/>
          <w:szCs w:val="18"/>
        </w:rPr>
        <w:t>(заполняется в случае необходимости согласования проверки с органами прокуратуры)</w:t>
      </w:r>
      <w:r w:rsidRPr="003C6E9F">
        <w:rPr>
          <w:sz w:val="28"/>
          <w:szCs w:val="28"/>
        </w:rPr>
        <w:t xml:space="preserve"> </w:t>
      </w:r>
    </w:p>
    <w:p w:rsidR="003C6E9F" w:rsidRPr="003C6E9F" w:rsidRDefault="003C6E9F" w:rsidP="003C6E9F">
      <w:pPr>
        <w:pStyle w:val="70"/>
        <w:shd w:val="clear" w:color="auto" w:fill="auto"/>
        <w:tabs>
          <w:tab w:val="left" w:leader="underscore" w:pos="5647"/>
        </w:tabs>
        <w:spacing w:before="0" w:after="379" w:line="276" w:lineRule="auto"/>
        <w:ind w:left="60" w:right="540" w:firstLine="500"/>
        <w:jc w:val="left"/>
        <w:rPr>
          <w:sz w:val="28"/>
          <w:szCs w:val="28"/>
        </w:rPr>
      </w:pPr>
      <w:r w:rsidRPr="003C6E9F">
        <w:rPr>
          <w:rStyle w:val="78pt"/>
          <w:sz w:val="28"/>
          <w:szCs w:val="28"/>
        </w:rPr>
        <w:t>Лиц</w:t>
      </w:r>
      <w:proofErr w:type="gramStart"/>
      <w:r w:rsidRPr="003C6E9F">
        <w:rPr>
          <w:rStyle w:val="78pt"/>
          <w:sz w:val="28"/>
          <w:szCs w:val="28"/>
        </w:rPr>
        <w:t>о(</w:t>
      </w:r>
      <w:proofErr w:type="gramEnd"/>
      <w:r w:rsidRPr="003C6E9F">
        <w:rPr>
          <w:rStyle w:val="78pt"/>
          <w:sz w:val="28"/>
          <w:szCs w:val="28"/>
        </w:rPr>
        <w:t>а), проводившее проверку:</w:t>
      </w:r>
      <w:r w:rsidRPr="003C6E9F">
        <w:rPr>
          <w:rStyle w:val="78pt"/>
          <w:sz w:val="28"/>
          <w:szCs w:val="28"/>
        </w:rPr>
        <w:tab/>
      </w:r>
    </w:p>
    <w:p w:rsidR="003C6E9F" w:rsidRPr="00304A79" w:rsidRDefault="003C6E9F" w:rsidP="003C6E9F">
      <w:pPr>
        <w:pStyle w:val="70"/>
        <w:shd w:val="clear" w:color="auto" w:fill="auto"/>
        <w:spacing w:before="0" w:after="0" w:line="276" w:lineRule="auto"/>
        <w:ind w:firstLine="0"/>
        <w:rPr>
          <w:sz w:val="18"/>
          <w:szCs w:val="18"/>
        </w:rPr>
      </w:pPr>
      <w:proofErr w:type="gramStart"/>
      <w:r w:rsidRPr="00304A79">
        <w:rPr>
          <w:sz w:val="18"/>
          <w:szCs w:val="18"/>
        </w:rPr>
        <w:t>(фамилия, имя, отчество (последнее - при наличии), должность должностного лица (должностных лиц),</w:t>
      </w:r>
      <w:proofErr w:type="gramEnd"/>
    </w:p>
    <w:p w:rsidR="003C6E9F" w:rsidRPr="00304A79" w:rsidRDefault="003C6E9F" w:rsidP="003C6E9F">
      <w:pPr>
        <w:pStyle w:val="70"/>
        <w:shd w:val="clear" w:color="auto" w:fill="auto"/>
        <w:spacing w:before="0" w:after="0" w:line="276" w:lineRule="auto"/>
        <w:ind w:firstLine="0"/>
        <w:rPr>
          <w:sz w:val="18"/>
          <w:szCs w:val="18"/>
        </w:rPr>
      </w:pPr>
      <w:r w:rsidRPr="00304A79">
        <w:rPr>
          <w:sz w:val="18"/>
          <w:szCs w:val="18"/>
        </w:rPr>
        <w:lastRenderedPageBreak/>
        <w:t>проводившег</w:t>
      </w:r>
      <w:proofErr w:type="gramStart"/>
      <w:r w:rsidRPr="00304A79">
        <w:rPr>
          <w:sz w:val="18"/>
          <w:szCs w:val="18"/>
        </w:rPr>
        <w:t>о(</w:t>
      </w:r>
      <w:proofErr w:type="gramEnd"/>
      <w:r w:rsidRPr="00304A79">
        <w:rPr>
          <w:sz w:val="18"/>
          <w:szCs w:val="1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6E9F" w:rsidRPr="003C6E9F" w:rsidRDefault="003C6E9F" w:rsidP="003C6E9F">
      <w:pPr>
        <w:pStyle w:val="60"/>
        <w:shd w:val="clear" w:color="auto" w:fill="auto"/>
        <w:tabs>
          <w:tab w:val="left" w:leader="underscore" w:pos="6103"/>
        </w:tabs>
        <w:spacing w:after="431" w:line="276" w:lineRule="auto"/>
        <w:ind w:left="60" w:firstLine="0"/>
        <w:jc w:val="both"/>
        <w:rPr>
          <w:sz w:val="28"/>
          <w:szCs w:val="28"/>
        </w:rPr>
      </w:pPr>
      <w:r w:rsidRPr="003C6E9F">
        <w:rPr>
          <w:sz w:val="28"/>
          <w:szCs w:val="28"/>
        </w:rPr>
        <w:t>При проведении проверки присутствовали:</w:t>
      </w:r>
      <w:r w:rsidRPr="003C6E9F">
        <w:rPr>
          <w:sz w:val="28"/>
          <w:szCs w:val="28"/>
        </w:rPr>
        <w:tab/>
      </w:r>
    </w:p>
    <w:p w:rsidR="003C6E9F" w:rsidRPr="00304A79" w:rsidRDefault="003C6E9F" w:rsidP="003C6E9F">
      <w:pPr>
        <w:pStyle w:val="70"/>
        <w:shd w:val="clear" w:color="auto" w:fill="auto"/>
        <w:spacing w:before="0" w:after="0" w:line="276" w:lineRule="auto"/>
        <w:ind w:firstLine="0"/>
        <w:rPr>
          <w:sz w:val="18"/>
          <w:szCs w:val="18"/>
        </w:rPr>
      </w:pPr>
      <w:proofErr w:type="gramStart"/>
      <w:r w:rsidRPr="00304A79">
        <w:rPr>
          <w:sz w:val="18"/>
          <w:szCs w:val="18"/>
        </w:rPr>
        <w:t>(фамилия, имя, отчество (последнее - при наличии), должность руководителя, иного должностного лица</w:t>
      </w:r>
      <w:proofErr w:type="gramEnd"/>
    </w:p>
    <w:p w:rsidR="003C6E9F" w:rsidRPr="003C6E9F" w:rsidRDefault="003C6E9F" w:rsidP="003C6E9F">
      <w:pPr>
        <w:pStyle w:val="70"/>
        <w:shd w:val="clear" w:color="auto" w:fill="auto"/>
        <w:spacing w:before="0" w:after="0" w:line="276" w:lineRule="auto"/>
        <w:ind w:firstLine="0"/>
        <w:rPr>
          <w:sz w:val="28"/>
          <w:szCs w:val="28"/>
        </w:rPr>
      </w:pPr>
      <w:r w:rsidRPr="00304A79">
        <w:rPr>
          <w:sz w:val="18"/>
          <w:szCs w:val="18"/>
        </w:rPr>
        <w:t>(должностных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C6E9F" w:rsidRPr="003C6E9F" w:rsidRDefault="003C6E9F" w:rsidP="003C6E9F">
      <w:pPr>
        <w:pStyle w:val="60"/>
        <w:shd w:val="clear" w:color="auto" w:fill="auto"/>
        <w:spacing w:after="0" w:line="276" w:lineRule="auto"/>
        <w:ind w:left="60" w:firstLine="340"/>
        <w:jc w:val="both"/>
        <w:rPr>
          <w:sz w:val="28"/>
          <w:szCs w:val="28"/>
        </w:rPr>
      </w:pPr>
      <w:r w:rsidRPr="003C6E9F">
        <w:rPr>
          <w:sz w:val="28"/>
          <w:szCs w:val="28"/>
        </w:rPr>
        <w:t>В ходе проведения проверки:</w:t>
      </w:r>
    </w:p>
    <w:p w:rsidR="003C6E9F" w:rsidRPr="003C6E9F" w:rsidRDefault="003C6E9F" w:rsidP="003C6E9F">
      <w:pPr>
        <w:pStyle w:val="60"/>
        <w:shd w:val="clear" w:color="auto" w:fill="auto"/>
        <w:tabs>
          <w:tab w:val="left" w:leader="underscore" w:pos="6113"/>
        </w:tabs>
        <w:spacing w:after="406" w:line="276" w:lineRule="auto"/>
        <w:ind w:left="60" w:right="40" w:firstLine="340"/>
        <w:jc w:val="both"/>
        <w:rPr>
          <w:sz w:val="28"/>
          <w:szCs w:val="28"/>
        </w:rPr>
      </w:pPr>
      <w:r w:rsidRPr="003C6E9F">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3C6E9F">
        <w:rPr>
          <w:sz w:val="28"/>
          <w:szCs w:val="28"/>
        </w:rPr>
        <w:tab/>
      </w:r>
    </w:p>
    <w:p w:rsidR="003C6E9F" w:rsidRPr="003C6E9F" w:rsidRDefault="003C6E9F" w:rsidP="003C6E9F">
      <w:pPr>
        <w:pStyle w:val="70"/>
        <w:shd w:val="clear" w:color="auto" w:fill="auto"/>
        <w:spacing w:before="0" w:after="0" w:line="276" w:lineRule="auto"/>
        <w:ind w:firstLine="0"/>
        <w:rPr>
          <w:sz w:val="28"/>
          <w:szCs w:val="28"/>
        </w:rPr>
      </w:pPr>
      <w:r w:rsidRPr="003C6E9F">
        <w:rPr>
          <w:sz w:val="28"/>
          <w:szCs w:val="28"/>
        </w:rPr>
        <w:t>(с указанием характера нарушений; лиц, допустивших нарушения)</w:t>
      </w:r>
    </w:p>
    <w:p w:rsidR="003C6E9F" w:rsidRPr="003C6E9F" w:rsidRDefault="003C6E9F" w:rsidP="003C6E9F">
      <w:pPr>
        <w:pStyle w:val="70"/>
        <w:framePr w:h="133" w:vSpace="213" w:wrap="around" w:vAnchor="text" w:hAnchor="margin" w:x="779" w:y="3420"/>
        <w:shd w:val="clear" w:color="auto" w:fill="auto"/>
        <w:spacing w:before="0" w:after="0" w:line="276" w:lineRule="auto"/>
        <w:ind w:left="100" w:firstLine="0"/>
        <w:jc w:val="left"/>
        <w:rPr>
          <w:sz w:val="28"/>
          <w:szCs w:val="28"/>
        </w:rPr>
      </w:pPr>
      <w:r w:rsidRPr="003C6E9F">
        <w:rPr>
          <w:sz w:val="28"/>
          <w:szCs w:val="28"/>
        </w:rPr>
        <w:t xml:space="preserve">(подпись </w:t>
      </w:r>
      <w:proofErr w:type="gramStart"/>
      <w:r w:rsidRPr="003C6E9F">
        <w:rPr>
          <w:sz w:val="28"/>
          <w:szCs w:val="28"/>
        </w:rPr>
        <w:t>проверяющего</w:t>
      </w:r>
      <w:proofErr w:type="gramEnd"/>
      <w:r w:rsidRPr="003C6E9F">
        <w:rPr>
          <w:sz w:val="28"/>
          <w:szCs w:val="28"/>
        </w:rPr>
        <w:t>)</w:t>
      </w:r>
    </w:p>
    <w:p w:rsidR="003C6E9F" w:rsidRPr="003C6E9F" w:rsidRDefault="003C6E9F" w:rsidP="003C6E9F">
      <w:pPr>
        <w:pStyle w:val="60"/>
        <w:shd w:val="clear" w:color="auto" w:fill="auto"/>
        <w:tabs>
          <w:tab w:val="left" w:leader="underscore" w:pos="6103"/>
        </w:tabs>
        <w:spacing w:after="356" w:line="276" w:lineRule="auto"/>
        <w:ind w:left="60" w:right="40" w:firstLine="340"/>
        <w:jc w:val="both"/>
        <w:rPr>
          <w:sz w:val="28"/>
          <w:szCs w:val="28"/>
        </w:rPr>
      </w:pPr>
      <w:r w:rsidRPr="003C6E9F">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3C6E9F">
        <w:rPr>
          <w:sz w:val="28"/>
          <w:szCs w:val="28"/>
        </w:rPr>
        <w:tab/>
      </w:r>
    </w:p>
    <w:p w:rsidR="003C6E9F" w:rsidRPr="003C6E9F" w:rsidRDefault="003C6E9F" w:rsidP="003C6E9F">
      <w:pPr>
        <w:pStyle w:val="60"/>
        <w:shd w:val="clear" w:color="auto" w:fill="auto"/>
        <w:tabs>
          <w:tab w:val="left" w:leader="underscore" w:pos="6055"/>
        </w:tabs>
        <w:spacing w:after="386" w:line="276" w:lineRule="auto"/>
        <w:ind w:left="60" w:right="40" w:firstLine="340"/>
        <w:jc w:val="both"/>
        <w:rPr>
          <w:sz w:val="28"/>
          <w:szCs w:val="28"/>
        </w:rPr>
      </w:pPr>
      <w:r w:rsidRPr="003C6E9F">
        <w:rPr>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3C6E9F">
        <w:rPr>
          <w:sz w:val="28"/>
          <w:szCs w:val="28"/>
        </w:rPr>
        <w:tab/>
      </w:r>
    </w:p>
    <w:p w:rsidR="003C6E9F" w:rsidRPr="003C6E9F" w:rsidRDefault="003C6E9F" w:rsidP="003C6E9F">
      <w:pPr>
        <w:pStyle w:val="60"/>
        <w:shd w:val="clear" w:color="auto" w:fill="auto"/>
        <w:spacing w:after="233" w:line="276" w:lineRule="auto"/>
        <w:ind w:left="60" w:firstLine="340"/>
        <w:jc w:val="both"/>
        <w:rPr>
          <w:sz w:val="28"/>
          <w:szCs w:val="28"/>
        </w:rPr>
      </w:pPr>
      <w:r w:rsidRPr="003C6E9F">
        <w:rPr>
          <w:sz w:val="28"/>
          <w:szCs w:val="28"/>
        </w:rPr>
        <w:t>нарушений не выявлено</w:t>
      </w:r>
    </w:p>
    <w:p w:rsidR="003C6E9F" w:rsidRPr="003C6E9F" w:rsidRDefault="003C6E9F" w:rsidP="003C6E9F">
      <w:pPr>
        <w:pStyle w:val="60"/>
        <w:shd w:val="clear" w:color="auto" w:fill="auto"/>
        <w:spacing w:after="143" w:line="276" w:lineRule="auto"/>
        <w:ind w:left="60" w:right="40" w:firstLine="0"/>
        <w:jc w:val="both"/>
        <w:rPr>
          <w:sz w:val="28"/>
          <w:szCs w:val="28"/>
        </w:rPr>
      </w:pPr>
      <w:r w:rsidRPr="003C6E9F">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3C6E9F" w:rsidRPr="00304A79" w:rsidRDefault="003C6E9F" w:rsidP="00304A79">
      <w:pPr>
        <w:pStyle w:val="70"/>
        <w:shd w:val="clear" w:color="auto" w:fill="auto"/>
        <w:spacing w:before="0" w:after="0" w:line="276" w:lineRule="auto"/>
        <w:ind w:left="3620" w:right="40"/>
        <w:jc w:val="left"/>
        <w:rPr>
          <w:sz w:val="18"/>
          <w:szCs w:val="18"/>
        </w:rPr>
      </w:pPr>
      <w:r w:rsidRPr="00304A79">
        <w:rPr>
          <w:sz w:val="18"/>
          <w:szCs w:val="18"/>
        </w:rPr>
        <w:t>(подпись уполномоченного представителя юридического лица, индивидуального</w:t>
      </w:r>
      <w:r w:rsidR="00304A79">
        <w:rPr>
          <w:sz w:val="18"/>
          <w:szCs w:val="18"/>
        </w:rPr>
        <w:t xml:space="preserve"> </w:t>
      </w:r>
      <w:r w:rsidRPr="00304A79">
        <w:rPr>
          <w:sz w:val="18"/>
          <w:szCs w:val="18"/>
        </w:rPr>
        <w:t>предпринимателя, его уполномоченного представителя)</w:t>
      </w:r>
    </w:p>
    <w:p w:rsidR="003C6E9F" w:rsidRPr="003C6E9F" w:rsidRDefault="003C6E9F" w:rsidP="003C6E9F">
      <w:pPr>
        <w:pStyle w:val="60"/>
        <w:shd w:val="clear" w:color="auto" w:fill="auto"/>
        <w:spacing w:after="207" w:line="276" w:lineRule="auto"/>
        <w:ind w:left="40" w:right="300" w:firstLine="0"/>
        <w:jc w:val="both"/>
        <w:rPr>
          <w:sz w:val="28"/>
          <w:szCs w:val="28"/>
        </w:rPr>
      </w:pPr>
      <w:r w:rsidRPr="003C6E9F">
        <w:rPr>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6E9F" w:rsidRPr="00304A79" w:rsidRDefault="003C6E9F" w:rsidP="003C6E9F">
      <w:pPr>
        <w:pStyle w:val="70"/>
        <w:shd w:val="clear" w:color="auto" w:fill="auto"/>
        <w:tabs>
          <w:tab w:val="left" w:pos="3441"/>
        </w:tabs>
        <w:spacing w:before="0" w:after="0" w:line="276" w:lineRule="auto"/>
        <w:ind w:left="580" w:firstLine="0"/>
        <w:jc w:val="left"/>
        <w:rPr>
          <w:sz w:val="18"/>
          <w:szCs w:val="18"/>
        </w:rPr>
      </w:pPr>
      <w:proofErr w:type="gramStart"/>
      <w:r w:rsidRPr="00304A79">
        <w:rPr>
          <w:sz w:val="18"/>
          <w:szCs w:val="18"/>
        </w:rPr>
        <w:t>(подпись проверяющего)</w:t>
      </w:r>
      <w:r w:rsidRPr="00304A79">
        <w:rPr>
          <w:sz w:val="18"/>
          <w:szCs w:val="18"/>
        </w:rPr>
        <w:tab/>
        <w:t>(подпись уполномоченного представителя</w:t>
      </w:r>
      <w:proofErr w:type="gramEnd"/>
    </w:p>
    <w:p w:rsidR="003C6E9F" w:rsidRPr="003C6E9F" w:rsidRDefault="003C6E9F" w:rsidP="003C6E9F">
      <w:pPr>
        <w:pStyle w:val="70"/>
        <w:shd w:val="clear" w:color="auto" w:fill="auto"/>
        <w:spacing w:before="0" w:after="175" w:line="276" w:lineRule="auto"/>
        <w:ind w:right="300" w:firstLine="0"/>
        <w:rPr>
          <w:sz w:val="28"/>
          <w:szCs w:val="28"/>
        </w:rPr>
      </w:pPr>
      <w:r w:rsidRPr="00304A79">
        <w:rPr>
          <w:sz w:val="18"/>
          <w:szCs w:val="18"/>
        </w:rPr>
        <w:t>юридического лица, индивидуального предпринимателя, его уполномоченного представителя)</w:t>
      </w:r>
    </w:p>
    <w:p w:rsidR="003C6E9F" w:rsidRPr="003C6E9F" w:rsidRDefault="003C6E9F" w:rsidP="003C6E9F">
      <w:pPr>
        <w:pStyle w:val="60"/>
        <w:shd w:val="clear" w:color="auto" w:fill="auto"/>
        <w:tabs>
          <w:tab w:val="left" w:leader="underscore" w:pos="5925"/>
        </w:tabs>
        <w:spacing w:after="320" w:line="276" w:lineRule="auto"/>
        <w:ind w:left="40" w:firstLine="0"/>
        <w:jc w:val="both"/>
        <w:rPr>
          <w:sz w:val="28"/>
          <w:szCs w:val="28"/>
        </w:rPr>
      </w:pPr>
      <w:r w:rsidRPr="003C6E9F">
        <w:rPr>
          <w:sz w:val="28"/>
          <w:szCs w:val="28"/>
        </w:rPr>
        <w:t>Прилагаемые к акту документы:</w:t>
      </w:r>
      <w:r w:rsidRPr="003C6E9F">
        <w:rPr>
          <w:sz w:val="28"/>
          <w:szCs w:val="28"/>
        </w:rPr>
        <w:tab/>
      </w:r>
    </w:p>
    <w:p w:rsidR="003C6E9F" w:rsidRPr="003C6E9F" w:rsidRDefault="003C6E9F" w:rsidP="003C6E9F">
      <w:pPr>
        <w:pStyle w:val="60"/>
        <w:shd w:val="clear" w:color="auto" w:fill="auto"/>
        <w:spacing w:after="325" w:line="276" w:lineRule="auto"/>
        <w:ind w:left="40" w:firstLine="0"/>
        <w:jc w:val="both"/>
        <w:rPr>
          <w:sz w:val="28"/>
          <w:szCs w:val="28"/>
        </w:rPr>
      </w:pPr>
      <w:r w:rsidRPr="003C6E9F">
        <w:rPr>
          <w:sz w:val="28"/>
          <w:szCs w:val="28"/>
        </w:rPr>
        <w:t>Подписи лиц, проводивших проверку:</w:t>
      </w:r>
    </w:p>
    <w:p w:rsidR="003C6E9F" w:rsidRPr="003C6E9F" w:rsidRDefault="003C6E9F" w:rsidP="003C6E9F">
      <w:pPr>
        <w:pStyle w:val="60"/>
        <w:shd w:val="clear" w:color="auto" w:fill="auto"/>
        <w:spacing w:after="366" w:line="276" w:lineRule="auto"/>
        <w:ind w:left="40" w:firstLine="0"/>
        <w:jc w:val="both"/>
        <w:rPr>
          <w:sz w:val="28"/>
          <w:szCs w:val="28"/>
        </w:rPr>
      </w:pPr>
      <w:r w:rsidRPr="003C6E9F">
        <w:rPr>
          <w:sz w:val="28"/>
          <w:szCs w:val="28"/>
        </w:rPr>
        <w:t>С актом проверки ознакомле</w:t>
      </w:r>
      <w:proofErr w:type="gramStart"/>
      <w:r w:rsidRPr="003C6E9F">
        <w:rPr>
          <w:sz w:val="28"/>
          <w:szCs w:val="28"/>
        </w:rPr>
        <w:t>н(</w:t>
      </w:r>
      <w:proofErr w:type="gramEnd"/>
      <w:r w:rsidRPr="003C6E9F">
        <w:rPr>
          <w:sz w:val="28"/>
          <w:szCs w:val="28"/>
        </w:rPr>
        <w:t>а), копию акта со всеми приложениями получил(а):</w:t>
      </w:r>
    </w:p>
    <w:p w:rsidR="003C6E9F" w:rsidRPr="00304A79" w:rsidRDefault="003C6E9F" w:rsidP="003C6E9F">
      <w:pPr>
        <w:pStyle w:val="70"/>
        <w:shd w:val="clear" w:color="auto" w:fill="auto"/>
        <w:spacing w:before="0" w:after="55" w:line="276" w:lineRule="auto"/>
        <w:ind w:left="40" w:firstLine="0"/>
        <w:rPr>
          <w:sz w:val="20"/>
          <w:szCs w:val="20"/>
        </w:rPr>
      </w:pPr>
      <w:r w:rsidRPr="00304A79">
        <w:rPr>
          <w:sz w:val="20"/>
          <w:szCs w:val="20"/>
        </w:rPr>
        <w:lastRenderedPageBreak/>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6E9F" w:rsidRPr="00304A79" w:rsidRDefault="003C6E9F" w:rsidP="00304A79">
      <w:pPr>
        <w:pStyle w:val="60"/>
        <w:shd w:val="clear" w:color="auto" w:fill="auto"/>
        <w:tabs>
          <w:tab w:val="left" w:pos="5437"/>
        </w:tabs>
        <w:spacing w:after="317" w:line="276" w:lineRule="auto"/>
        <w:ind w:left="3920" w:firstLine="0"/>
        <w:rPr>
          <w:sz w:val="18"/>
          <w:szCs w:val="18"/>
        </w:rPr>
      </w:pPr>
      <w:r w:rsidRPr="003C6E9F">
        <w:rPr>
          <w:sz w:val="28"/>
          <w:szCs w:val="28"/>
        </w:rPr>
        <w:t>" "</w:t>
      </w:r>
      <w:r w:rsidRPr="003C6E9F">
        <w:rPr>
          <w:sz w:val="28"/>
          <w:szCs w:val="28"/>
        </w:rPr>
        <w:tab/>
        <w:t>20 г.</w:t>
      </w:r>
      <w:r w:rsidR="00304A79">
        <w:rPr>
          <w:sz w:val="28"/>
          <w:szCs w:val="28"/>
        </w:rPr>
        <w:t xml:space="preserve">   (</w:t>
      </w:r>
      <w:r w:rsidRPr="00304A79">
        <w:rPr>
          <w:sz w:val="18"/>
          <w:szCs w:val="18"/>
        </w:rPr>
        <w:t>подпись)</w:t>
      </w:r>
    </w:p>
    <w:p w:rsidR="003C6E9F" w:rsidRPr="003C6E9F" w:rsidRDefault="003C6E9F" w:rsidP="003C6E9F">
      <w:pPr>
        <w:pStyle w:val="60"/>
        <w:shd w:val="clear" w:color="auto" w:fill="auto"/>
        <w:tabs>
          <w:tab w:val="left" w:leader="underscore" w:pos="6040"/>
        </w:tabs>
        <w:spacing w:after="0" w:line="276" w:lineRule="auto"/>
        <w:ind w:left="40" w:firstLine="0"/>
        <w:jc w:val="both"/>
        <w:rPr>
          <w:sz w:val="28"/>
          <w:szCs w:val="28"/>
        </w:rPr>
      </w:pPr>
      <w:r w:rsidRPr="003C6E9F">
        <w:rPr>
          <w:sz w:val="28"/>
          <w:szCs w:val="28"/>
        </w:rPr>
        <w:t>Пометка об отказе ознакомления с актом проверки:</w:t>
      </w:r>
      <w:r w:rsidRPr="003C6E9F">
        <w:rPr>
          <w:sz w:val="28"/>
          <w:szCs w:val="28"/>
        </w:rPr>
        <w:tab/>
      </w:r>
    </w:p>
    <w:p w:rsidR="003C6E9F" w:rsidRPr="00304A79" w:rsidRDefault="003C6E9F" w:rsidP="003C6E9F">
      <w:pPr>
        <w:pStyle w:val="70"/>
        <w:shd w:val="clear" w:color="auto" w:fill="auto"/>
        <w:spacing w:before="0" w:after="0" w:line="276" w:lineRule="auto"/>
        <w:ind w:right="300" w:firstLine="0"/>
        <w:rPr>
          <w:sz w:val="18"/>
          <w:szCs w:val="18"/>
        </w:rPr>
        <w:sectPr w:rsidR="003C6E9F" w:rsidRPr="00304A79" w:rsidSect="003C6E9F">
          <w:headerReference w:type="even" r:id="rId16"/>
          <w:headerReference w:type="default" r:id="rId17"/>
          <w:type w:val="continuous"/>
          <w:pgSz w:w="11905" w:h="16837"/>
          <w:pgMar w:top="851" w:right="848" w:bottom="426" w:left="1134" w:header="0" w:footer="3" w:gutter="0"/>
          <w:pgNumType w:start="1"/>
          <w:cols w:space="720"/>
          <w:noEndnote/>
          <w:titlePg/>
          <w:docGrid w:linePitch="360"/>
        </w:sectPr>
      </w:pPr>
      <w:r w:rsidRPr="00304A79">
        <w:rPr>
          <w:sz w:val="18"/>
          <w:szCs w:val="18"/>
        </w:rPr>
        <w:t>(подпись уполномоченного должностного липа (лиц), проводившего проверку)</w:t>
      </w:r>
    </w:p>
    <w:p w:rsidR="00304A79" w:rsidRDefault="00304A79" w:rsidP="003C6E9F">
      <w:pPr>
        <w:pStyle w:val="40"/>
        <w:shd w:val="clear" w:color="auto" w:fill="auto"/>
        <w:spacing w:after="176" w:line="276" w:lineRule="auto"/>
        <w:jc w:val="center"/>
        <w:rPr>
          <w:sz w:val="28"/>
          <w:szCs w:val="28"/>
        </w:rPr>
      </w:pPr>
    </w:p>
    <w:p w:rsidR="00304A79" w:rsidRDefault="00304A79" w:rsidP="003C6E9F">
      <w:pPr>
        <w:pStyle w:val="40"/>
        <w:shd w:val="clear" w:color="auto" w:fill="auto"/>
        <w:spacing w:after="176" w:line="276" w:lineRule="auto"/>
        <w:jc w:val="center"/>
        <w:rPr>
          <w:sz w:val="28"/>
          <w:szCs w:val="28"/>
        </w:rPr>
      </w:pPr>
    </w:p>
    <w:p w:rsidR="00304A79" w:rsidRDefault="003C6E9F" w:rsidP="003C6E9F">
      <w:pPr>
        <w:pStyle w:val="40"/>
        <w:shd w:val="clear" w:color="auto" w:fill="auto"/>
        <w:spacing w:after="176" w:line="276" w:lineRule="auto"/>
        <w:jc w:val="center"/>
        <w:rPr>
          <w:sz w:val="28"/>
          <w:szCs w:val="28"/>
        </w:rPr>
      </w:pPr>
      <w:r w:rsidRPr="003C6E9F">
        <w:rPr>
          <w:sz w:val="28"/>
          <w:szCs w:val="28"/>
        </w:rPr>
        <w:t>ПОЯСНИТЕЛЬНАЯ ЗАПИСКА</w:t>
      </w:r>
    </w:p>
    <w:p w:rsidR="003C6E9F" w:rsidRPr="003C6E9F" w:rsidRDefault="003C6E9F" w:rsidP="003C6E9F">
      <w:pPr>
        <w:pStyle w:val="40"/>
        <w:shd w:val="clear" w:color="auto" w:fill="auto"/>
        <w:spacing w:after="176" w:line="276" w:lineRule="auto"/>
        <w:jc w:val="center"/>
        <w:rPr>
          <w:sz w:val="28"/>
          <w:szCs w:val="28"/>
        </w:rPr>
      </w:pPr>
      <w:r w:rsidRPr="003C6E9F">
        <w:rPr>
          <w:sz w:val="28"/>
          <w:szCs w:val="28"/>
        </w:rPr>
        <w:t xml:space="preserve"> к проекту административного регламента осуществления муниципального </w:t>
      </w:r>
      <w:proofErr w:type="gramStart"/>
      <w:r w:rsidRPr="003C6E9F">
        <w:rPr>
          <w:sz w:val="28"/>
          <w:szCs w:val="28"/>
        </w:rPr>
        <w:t>контроля за</w:t>
      </w:r>
      <w:proofErr w:type="gramEnd"/>
      <w:r w:rsidRPr="003C6E9F">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C6E9F" w:rsidRPr="003C6E9F" w:rsidRDefault="003C6E9F" w:rsidP="003C6E9F">
      <w:pPr>
        <w:pStyle w:val="2"/>
        <w:shd w:val="clear" w:color="auto" w:fill="auto"/>
        <w:spacing w:after="0" w:line="276" w:lineRule="auto"/>
        <w:ind w:left="20" w:right="20" w:firstLine="480"/>
        <w:jc w:val="both"/>
        <w:rPr>
          <w:sz w:val="28"/>
          <w:szCs w:val="28"/>
        </w:rPr>
      </w:pPr>
      <w:proofErr w:type="gramStart"/>
      <w:r w:rsidRPr="003C6E9F">
        <w:rPr>
          <w:sz w:val="28"/>
          <w:szCs w:val="28"/>
        </w:rPr>
        <w:t>Согласно пункту 5 статьи 5 Закона Российской Федерации от 21 февраля 1992 года № 2395-1 «О недрах» к полномочиям органов местного самоуправления в сфере регулирования отношений недропользования отнесен контроль за использованием и охраной недр при добыче общераспространенных полезных ископаемых (далее — ОПИ), а также при строительстве подземных сооружений, не связанных с добычей полезных ископаемых.</w:t>
      </w:r>
      <w:proofErr w:type="gramEnd"/>
    </w:p>
    <w:p w:rsidR="003C6E9F" w:rsidRPr="003C6E9F" w:rsidRDefault="003C6E9F" w:rsidP="003C6E9F">
      <w:pPr>
        <w:pStyle w:val="2"/>
        <w:shd w:val="clear" w:color="auto" w:fill="auto"/>
        <w:spacing w:after="0" w:line="276" w:lineRule="auto"/>
        <w:ind w:left="20" w:right="20" w:firstLine="480"/>
        <w:jc w:val="both"/>
        <w:rPr>
          <w:sz w:val="28"/>
          <w:szCs w:val="28"/>
        </w:rPr>
      </w:pPr>
      <w:proofErr w:type="gramStart"/>
      <w:r w:rsidRPr="003C6E9F">
        <w:rPr>
          <w:sz w:val="28"/>
          <w:szCs w:val="28"/>
        </w:rPr>
        <w:t>В соответствии с частью 1 статьи 17</w:t>
      </w:r>
      <w:r w:rsidRPr="003C6E9F">
        <w:rPr>
          <w:sz w:val="28"/>
          <w:szCs w:val="28"/>
          <w:vertAlign w:val="superscript"/>
        </w:rPr>
        <w:t>1</w:t>
      </w:r>
      <w:r w:rsidRPr="003C6E9F">
        <w:rPr>
          <w:sz w:val="28"/>
          <w:szCs w:val="28"/>
        </w:rPr>
        <w:t xml:space="preserve"> Федерального закона от 6 октября 2003 года № 131-Ф3 «Об общих принципах организации местного самоуправления в Российской Федерации»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w:t>
      </w:r>
      <w:proofErr w:type="gramEnd"/>
      <w:r w:rsidRPr="003C6E9F">
        <w:rPr>
          <w:sz w:val="28"/>
          <w:szCs w:val="28"/>
        </w:rPr>
        <w:t xml:space="preserve"> муниципальный </w:t>
      </w:r>
      <w:proofErr w:type="gramStart"/>
      <w:r w:rsidRPr="003C6E9F">
        <w:rPr>
          <w:sz w:val="28"/>
          <w:szCs w:val="28"/>
        </w:rPr>
        <w:t>контроль за</w:t>
      </w:r>
      <w:proofErr w:type="gramEnd"/>
      <w:r w:rsidRPr="003C6E9F">
        <w:rPr>
          <w:sz w:val="28"/>
          <w:szCs w:val="28"/>
        </w:rPr>
        <w:t xml:space="preserve"> соблюдением требований, установленных федеральными законами, законами субъектов Российской Федерации.</w:t>
      </w:r>
    </w:p>
    <w:p w:rsidR="003C6E9F" w:rsidRPr="003C6E9F" w:rsidRDefault="003C6E9F" w:rsidP="00304A79">
      <w:pPr>
        <w:pStyle w:val="2"/>
        <w:shd w:val="clear" w:color="auto" w:fill="auto"/>
        <w:spacing w:after="0" w:line="276" w:lineRule="auto"/>
        <w:jc w:val="both"/>
        <w:rPr>
          <w:sz w:val="28"/>
          <w:szCs w:val="28"/>
        </w:rPr>
      </w:pPr>
      <w:r w:rsidRPr="003C6E9F">
        <w:rPr>
          <w:sz w:val="28"/>
          <w:szCs w:val="28"/>
        </w:rPr>
        <w:t>При осуществлении муниципального контроля органы местного самоуправления также руководствуются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3C6E9F" w:rsidRPr="003C6E9F" w:rsidRDefault="003C6E9F" w:rsidP="003C6E9F">
      <w:pPr>
        <w:pStyle w:val="2"/>
        <w:shd w:val="clear" w:color="auto" w:fill="auto"/>
        <w:spacing w:after="0" w:line="276" w:lineRule="auto"/>
        <w:ind w:left="20" w:right="20" w:firstLine="480"/>
        <w:jc w:val="both"/>
        <w:rPr>
          <w:sz w:val="28"/>
          <w:szCs w:val="28"/>
        </w:rPr>
      </w:pPr>
      <w:proofErr w:type="gramStart"/>
      <w:r w:rsidRPr="003C6E9F">
        <w:rPr>
          <w:sz w:val="28"/>
          <w:szCs w:val="28"/>
        </w:rPr>
        <w:t xml:space="preserve">В силу пункта 4 статьи 2 Федерального закона № 294-ФЗ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w:t>
      </w:r>
      <w:r w:rsidRPr="003C6E9F">
        <w:rPr>
          <w:sz w:val="28"/>
          <w:szCs w:val="28"/>
        </w:rPr>
        <w:lastRenderedPageBreak/>
        <w:t>Российской Федерации, в случаях, если соответствующие виды контроля относятся к</w:t>
      </w:r>
      <w:proofErr w:type="gramEnd"/>
      <w:r w:rsidRPr="003C6E9F">
        <w:rPr>
          <w:sz w:val="28"/>
          <w:szCs w:val="28"/>
        </w:rPr>
        <w:t xml:space="preserve">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C6E9F" w:rsidRPr="003C6E9F" w:rsidRDefault="003C6E9F" w:rsidP="003C6E9F">
      <w:pPr>
        <w:pStyle w:val="2"/>
        <w:shd w:val="clear" w:color="auto" w:fill="auto"/>
        <w:spacing w:after="0" w:line="276" w:lineRule="auto"/>
        <w:ind w:right="20" w:firstLine="480"/>
        <w:jc w:val="both"/>
        <w:rPr>
          <w:sz w:val="28"/>
          <w:szCs w:val="28"/>
        </w:rPr>
      </w:pPr>
      <w:proofErr w:type="gramStart"/>
      <w:r w:rsidRPr="003C6E9F">
        <w:rPr>
          <w:sz w:val="28"/>
          <w:szCs w:val="28"/>
        </w:rPr>
        <w:t>В соответствии с частями 1 и 2 статьи 6 Федерального закона № 294-ФЗ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roofErr w:type="gramEnd"/>
    </w:p>
    <w:p w:rsidR="003C6E9F" w:rsidRPr="003C6E9F" w:rsidRDefault="003C6E9F" w:rsidP="003C6E9F">
      <w:pPr>
        <w:pStyle w:val="2"/>
        <w:shd w:val="clear" w:color="auto" w:fill="auto"/>
        <w:spacing w:after="0" w:line="276" w:lineRule="auto"/>
        <w:ind w:right="20" w:firstLine="480"/>
        <w:jc w:val="both"/>
        <w:rPr>
          <w:sz w:val="28"/>
          <w:szCs w:val="28"/>
        </w:rPr>
      </w:pPr>
      <w:r w:rsidRPr="003C6E9F">
        <w:rPr>
          <w:sz w:val="28"/>
          <w:szCs w:val="28"/>
        </w:rPr>
        <w:t xml:space="preserve">Основываясь на вышеуказанных нормах, органы местного самоуправления принимают правовой акт, регламентирующий осуществление муниципального </w:t>
      </w:r>
      <w:proofErr w:type="gramStart"/>
      <w:r w:rsidRPr="003C6E9F">
        <w:rPr>
          <w:sz w:val="28"/>
          <w:szCs w:val="28"/>
        </w:rPr>
        <w:t>контроля за</w:t>
      </w:r>
      <w:proofErr w:type="gramEnd"/>
      <w:r w:rsidRPr="003C6E9F">
        <w:rPr>
          <w:sz w:val="28"/>
          <w:szCs w:val="28"/>
        </w:rPr>
        <w:t xml:space="preserve"> использованием и охраной недр при добыче ОПИ, а также при строительстве подземных сооружений, не связанных с добычей ископаемых.</w:t>
      </w:r>
    </w:p>
    <w:p w:rsidR="003C6E9F" w:rsidRPr="003C6E9F" w:rsidRDefault="003C6E9F" w:rsidP="003C6E9F">
      <w:pPr>
        <w:pStyle w:val="2"/>
        <w:shd w:val="clear" w:color="auto" w:fill="auto"/>
        <w:spacing w:after="0" w:line="276" w:lineRule="auto"/>
        <w:ind w:right="20" w:firstLine="480"/>
        <w:jc w:val="both"/>
        <w:rPr>
          <w:sz w:val="28"/>
          <w:szCs w:val="28"/>
        </w:rPr>
      </w:pPr>
      <w:r w:rsidRPr="003C6E9F">
        <w:rPr>
          <w:sz w:val="28"/>
          <w:szCs w:val="28"/>
        </w:rPr>
        <w:t xml:space="preserve">Настоящий проект административного регламента осуществления муниципального </w:t>
      </w:r>
      <w:proofErr w:type="gramStart"/>
      <w:r w:rsidRPr="003C6E9F">
        <w:rPr>
          <w:sz w:val="28"/>
          <w:szCs w:val="28"/>
        </w:rPr>
        <w:t>контроля за</w:t>
      </w:r>
      <w:proofErr w:type="gramEnd"/>
      <w:r w:rsidRPr="003C6E9F">
        <w:rPr>
          <w:sz w:val="28"/>
          <w:szCs w:val="28"/>
        </w:rPr>
        <w:t xml:space="preserve"> использованием и охраной недр при добыче ОПИ, а также при строительстве подземных сооружений, не связанных с добычей полезных ископаемых (далее — Регламент), разработан с учетом требований действующего законодательства и практики муниципальных образований в субъектах Российской Федерации.</w:t>
      </w:r>
    </w:p>
    <w:p w:rsidR="003C6E9F" w:rsidRPr="003C6E9F" w:rsidRDefault="003C6E9F" w:rsidP="003C6E9F">
      <w:pPr>
        <w:pStyle w:val="2"/>
        <w:shd w:val="clear" w:color="auto" w:fill="auto"/>
        <w:spacing w:after="0" w:line="276" w:lineRule="auto"/>
        <w:ind w:firstLine="480"/>
        <w:jc w:val="both"/>
        <w:rPr>
          <w:sz w:val="28"/>
          <w:szCs w:val="28"/>
        </w:rPr>
      </w:pPr>
      <w:r w:rsidRPr="003C6E9F">
        <w:rPr>
          <w:sz w:val="28"/>
          <w:szCs w:val="28"/>
        </w:rPr>
        <w:t>Регламент подробно определяет:</w:t>
      </w:r>
    </w:p>
    <w:p w:rsidR="003C6E9F" w:rsidRPr="003C6E9F" w:rsidRDefault="003C6E9F" w:rsidP="003C6E9F">
      <w:pPr>
        <w:pStyle w:val="2"/>
        <w:numPr>
          <w:ilvl w:val="0"/>
          <w:numId w:val="26"/>
        </w:numPr>
        <w:shd w:val="clear" w:color="auto" w:fill="auto"/>
        <w:tabs>
          <w:tab w:val="left" w:pos="701"/>
        </w:tabs>
        <w:spacing w:after="0" w:line="276" w:lineRule="auto"/>
        <w:ind w:firstLine="480"/>
        <w:jc w:val="both"/>
        <w:rPr>
          <w:sz w:val="28"/>
          <w:szCs w:val="28"/>
        </w:rPr>
      </w:pPr>
      <w:r w:rsidRPr="003C6E9F">
        <w:rPr>
          <w:sz w:val="28"/>
          <w:szCs w:val="28"/>
        </w:rPr>
        <w:t>наименование органа, исполняющего муниципальную функцию;</w:t>
      </w:r>
    </w:p>
    <w:p w:rsidR="003C6E9F" w:rsidRPr="003C6E9F" w:rsidRDefault="003C6E9F" w:rsidP="003C6E9F">
      <w:pPr>
        <w:pStyle w:val="2"/>
        <w:numPr>
          <w:ilvl w:val="0"/>
          <w:numId w:val="26"/>
        </w:numPr>
        <w:shd w:val="clear" w:color="auto" w:fill="auto"/>
        <w:tabs>
          <w:tab w:val="left" w:pos="754"/>
        </w:tabs>
        <w:spacing w:after="0" w:line="276" w:lineRule="auto"/>
        <w:ind w:right="20" w:firstLine="480"/>
        <w:jc w:val="both"/>
        <w:rPr>
          <w:sz w:val="28"/>
          <w:szCs w:val="28"/>
        </w:rPr>
      </w:pPr>
      <w:r w:rsidRPr="003C6E9F">
        <w:rPr>
          <w:sz w:val="28"/>
          <w:szCs w:val="28"/>
        </w:rPr>
        <w:t>права и обязанности должностных лиц, осуществляющих муниципальный контроль;</w:t>
      </w:r>
    </w:p>
    <w:p w:rsidR="003C6E9F" w:rsidRPr="003C6E9F" w:rsidRDefault="003C6E9F" w:rsidP="003C6E9F">
      <w:pPr>
        <w:pStyle w:val="2"/>
        <w:numPr>
          <w:ilvl w:val="0"/>
          <w:numId w:val="26"/>
        </w:numPr>
        <w:shd w:val="clear" w:color="auto" w:fill="auto"/>
        <w:tabs>
          <w:tab w:val="left" w:pos="758"/>
        </w:tabs>
        <w:spacing w:after="0" w:line="276" w:lineRule="auto"/>
        <w:ind w:right="20" w:firstLine="480"/>
        <w:jc w:val="both"/>
        <w:rPr>
          <w:sz w:val="28"/>
          <w:szCs w:val="28"/>
        </w:rPr>
      </w:pPr>
      <w:r w:rsidRPr="003C6E9F">
        <w:rPr>
          <w:sz w:val="28"/>
          <w:szCs w:val="28"/>
        </w:rPr>
        <w:t>права и обязанности лиц, в отношении которых осуществляются мероприятия по контролю;</w:t>
      </w:r>
    </w:p>
    <w:p w:rsidR="003C6E9F" w:rsidRPr="003C6E9F" w:rsidRDefault="003C6E9F" w:rsidP="003C6E9F">
      <w:pPr>
        <w:pStyle w:val="2"/>
        <w:numPr>
          <w:ilvl w:val="0"/>
          <w:numId w:val="26"/>
        </w:numPr>
        <w:shd w:val="clear" w:color="auto" w:fill="auto"/>
        <w:tabs>
          <w:tab w:val="left" w:pos="754"/>
        </w:tabs>
        <w:spacing w:after="0" w:line="276" w:lineRule="auto"/>
        <w:ind w:right="20" w:firstLine="480"/>
        <w:jc w:val="both"/>
        <w:rPr>
          <w:sz w:val="28"/>
          <w:szCs w:val="28"/>
        </w:rPr>
      </w:pPr>
      <w:r w:rsidRPr="003C6E9F">
        <w:rPr>
          <w:sz w:val="28"/>
          <w:szCs w:val="28"/>
        </w:rPr>
        <w:t>требования к осуществлению муниципального контроля и сроки исполнения муниципальной функции;</w:t>
      </w:r>
    </w:p>
    <w:p w:rsidR="003C6E9F" w:rsidRPr="003C6E9F" w:rsidRDefault="003C6E9F" w:rsidP="003C6E9F">
      <w:pPr>
        <w:pStyle w:val="2"/>
        <w:numPr>
          <w:ilvl w:val="0"/>
          <w:numId w:val="26"/>
        </w:numPr>
        <w:shd w:val="clear" w:color="auto" w:fill="auto"/>
        <w:tabs>
          <w:tab w:val="left" w:pos="754"/>
        </w:tabs>
        <w:spacing w:after="0" w:line="276" w:lineRule="auto"/>
        <w:ind w:right="20" w:firstLine="480"/>
        <w:jc w:val="both"/>
        <w:rPr>
          <w:sz w:val="28"/>
          <w:szCs w:val="28"/>
        </w:rPr>
      </w:pPr>
      <w:r w:rsidRPr="003C6E9F">
        <w:rPr>
          <w:sz w:val="28"/>
          <w:szCs w:val="28"/>
        </w:rPr>
        <w:t>порядок организации и осуществления муниципального контроля (плановые и внеплановые, документарные и выездные проверки);</w:t>
      </w:r>
    </w:p>
    <w:p w:rsidR="003C6E9F" w:rsidRPr="003C6E9F" w:rsidRDefault="003C6E9F" w:rsidP="003C6E9F">
      <w:pPr>
        <w:pStyle w:val="2"/>
        <w:numPr>
          <w:ilvl w:val="0"/>
          <w:numId w:val="26"/>
        </w:numPr>
        <w:shd w:val="clear" w:color="auto" w:fill="auto"/>
        <w:tabs>
          <w:tab w:val="left" w:pos="715"/>
        </w:tabs>
        <w:spacing w:after="0" w:line="276" w:lineRule="auto"/>
        <w:ind w:firstLine="480"/>
        <w:jc w:val="both"/>
        <w:rPr>
          <w:sz w:val="28"/>
          <w:szCs w:val="28"/>
        </w:rPr>
      </w:pPr>
      <w:r w:rsidRPr="003C6E9F">
        <w:rPr>
          <w:sz w:val="28"/>
          <w:szCs w:val="28"/>
        </w:rPr>
        <w:t>описание результата исполнения муниципальной функции;</w:t>
      </w:r>
    </w:p>
    <w:p w:rsidR="003C6E9F" w:rsidRPr="003C6E9F" w:rsidRDefault="003C6E9F" w:rsidP="003C6E9F">
      <w:pPr>
        <w:pStyle w:val="2"/>
        <w:numPr>
          <w:ilvl w:val="0"/>
          <w:numId w:val="26"/>
        </w:numPr>
        <w:shd w:val="clear" w:color="auto" w:fill="auto"/>
        <w:tabs>
          <w:tab w:val="left" w:pos="682"/>
        </w:tabs>
        <w:spacing w:after="0" w:line="276" w:lineRule="auto"/>
        <w:ind w:right="20" w:firstLine="480"/>
        <w:jc w:val="both"/>
        <w:rPr>
          <w:sz w:val="28"/>
          <w:szCs w:val="28"/>
        </w:rPr>
      </w:pPr>
      <w:proofErr w:type="gramStart"/>
      <w:r w:rsidRPr="003C6E9F">
        <w:rPr>
          <w:sz w:val="28"/>
          <w:szCs w:val="28"/>
        </w:rPr>
        <w:t>контроль за</w:t>
      </w:r>
      <w:proofErr w:type="gramEnd"/>
      <w:r w:rsidRPr="003C6E9F">
        <w:rPr>
          <w:sz w:val="28"/>
          <w:szCs w:val="28"/>
        </w:rPr>
        <w:t xml:space="preserve"> исполнением муниципальной функции и ответственность органов муниципального контроля.</w:t>
      </w:r>
    </w:p>
    <w:p w:rsidR="00BB580E" w:rsidRPr="003C6E9F" w:rsidRDefault="00BB580E" w:rsidP="003C6E9F">
      <w:pPr>
        <w:spacing w:line="276" w:lineRule="auto"/>
        <w:rPr>
          <w:rFonts w:ascii="Times New Roman" w:hAnsi="Times New Roman" w:cs="Times New Roman"/>
          <w:sz w:val="28"/>
          <w:szCs w:val="28"/>
        </w:rPr>
      </w:pPr>
    </w:p>
    <w:sectPr w:rsidR="00BB580E" w:rsidRPr="003C6E9F" w:rsidSect="003C6E9F">
      <w:headerReference w:type="even" r:id="rId18"/>
      <w:headerReference w:type="default" r:id="rId19"/>
      <w:type w:val="continuous"/>
      <w:pgSz w:w="11905" w:h="16837"/>
      <w:pgMar w:top="851" w:right="848" w:bottom="426" w:left="1134"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B5" w:rsidRDefault="00A363B5">
      <w:r>
        <w:separator/>
      </w:r>
    </w:p>
  </w:endnote>
  <w:endnote w:type="continuationSeparator" w:id="0">
    <w:p w:rsidR="00A363B5" w:rsidRDefault="00A3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B5" w:rsidRDefault="00A363B5">
      <w:r>
        <w:separator/>
      </w:r>
    </w:p>
  </w:footnote>
  <w:footnote w:type="continuationSeparator" w:id="0">
    <w:p w:rsidR="00A363B5" w:rsidRDefault="00A36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A8" w:rsidRDefault="000009A8">
    <w:pPr>
      <w:pStyle w:val="a6"/>
      <w:framePr w:w="8456" w:h="110" w:wrap="none" w:vAnchor="text" w:hAnchor="page" w:x="1725" w:y="2903"/>
      <w:shd w:val="clear" w:color="auto" w:fill="auto"/>
      <w:ind w:left="4046"/>
    </w:pPr>
    <w:r>
      <w:fldChar w:fldCharType="begin"/>
    </w:r>
    <w:r>
      <w:instrText xml:space="preserve"> PAGE \* MERGEFORMAT </w:instrText>
    </w:r>
    <w:r>
      <w:fldChar w:fldCharType="separate"/>
    </w:r>
    <w:r w:rsidRPr="007B03BA">
      <w:rPr>
        <w:rStyle w:val="7pt"/>
        <w:noProof/>
      </w:rPr>
      <w:t>26</w:t>
    </w:r>
    <w:r>
      <w:rPr>
        <w:rStyle w:val="7pt"/>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A8" w:rsidRDefault="000009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A8" w:rsidRDefault="000009A8">
    <w:pPr>
      <w:pStyle w:val="a6"/>
      <w:framePr w:w="8456" w:h="110" w:wrap="none" w:vAnchor="text" w:hAnchor="page" w:x="1725" w:y="2903"/>
      <w:shd w:val="clear" w:color="auto" w:fill="auto"/>
      <w:ind w:left="4046"/>
    </w:pPr>
    <w:r>
      <w:fldChar w:fldCharType="begin"/>
    </w:r>
    <w:r>
      <w:instrText xml:space="preserve"> PAGE \* MERGEFORMAT </w:instrText>
    </w:r>
    <w:r>
      <w:fldChar w:fldCharType="separate"/>
    </w:r>
    <w:r w:rsidR="0028752C" w:rsidRPr="0028752C">
      <w:rPr>
        <w:rStyle w:val="7pt"/>
        <w:noProof/>
      </w:rPr>
      <w:t>25</w:t>
    </w:r>
    <w:r>
      <w:rPr>
        <w:rStyle w:val="7pt"/>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A8" w:rsidRDefault="000009A8">
    <w:pPr>
      <w:pStyle w:val="a6"/>
      <w:framePr w:w="8456" w:h="110" w:wrap="none" w:vAnchor="text" w:hAnchor="page" w:x="1725" w:y="2903"/>
      <w:shd w:val="clear" w:color="auto" w:fill="auto"/>
      <w:ind w:left="4046"/>
    </w:pPr>
    <w:r>
      <w:fldChar w:fldCharType="begin"/>
    </w:r>
    <w:r>
      <w:instrText xml:space="preserve"> PAGE \* MERGEFORMAT </w:instrText>
    </w:r>
    <w:r>
      <w:fldChar w:fldCharType="separate"/>
    </w:r>
    <w:r w:rsidRPr="007B03BA">
      <w:rPr>
        <w:rStyle w:val="7pt"/>
        <w:noProof/>
      </w:rPr>
      <w:t>4</w:t>
    </w:r>
    <w:r>
      <w:rPr>
        <w:rStyle w:val="7pt"/>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A8" w:rsidRDefault="000009A8">
    <w:pPr>
      <w:pStyle w:val="a6"/>
      <w:framePr w:w="8456" w:h="110" w:wrap="none" w:vAnchor="text" w:hAnchor="page" w:x="1725" w:y="2903"/>
      <w:shd w:val="clear" w:color="auto" w:fill="auto"/>
      <w:ind w:left="4046"/>
    </w:pPr>
    <w:r>
      <w:fldChar w:fldCharType="begin"/>
    </w:r>
    <w:r>
      <w:instrText xml:space="preserve"> PAGE \* MERGEFORMAT </w:instrText>
    </w:r>
    <w:r>
      <w:fldChar w:fldCharType="separate"/>
    </w:r>
    <w:r w:rsidR="0028752C" w:rsidRPr="0028752C">
      <w:rPr>
        <w:rStyle w:val="7pt"/>
        <w:noProof/>
      </w:rPr>
      <w:t>5</w:t>
    </w:r>
    <w:r>
      <w:rPr>
        <w:rStyle w:val="7pt"/>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A8" w:rsidRDefault="000009A8">
    <w:pPr>
      <w:pStyle w:val="a6"/>
      <w:framePr w:w="8456" w:h="110" w:wrap="none" w:vAnchor="text" w:hAnchor="page" w:x="1725" w:y="2903"/>
      <w:shd w:val="clear" w:color="auto" w:fill="auto"/>
      <w:ind w:left="4046"/>
    </w:pPr>
    <w:r>
      <w:fldChar w:fldCharType="begin"/>
    </w:r>
    <w:r>
      <w:instrText xml:space="preserve"> PAGE \* MERGEFORMAT </w:instrText>
    </w:r>
    <w:r>
      <w:fldChar w:fldCharType="separate"/>
    </w:r>
    <w:r w:rsidRPr="007B03BA">
      <w:rPr>
        <w:rStyle w:val="7pt"/>
        <w:noProof/>
      </w:rPr>
      <w:t>2</w:t>
    </w:r>
    <w:r>
      <w:rPr>
        <w:rStyle w:val="7pt"/>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A8" w:rsidRDefault="000009A8">
    <w:pPr>
      <w:pStyle w:val="a6"/>
      <w:framePr w:w="8456" w:h="110" w:wrap="none" w:vAnchor="text" w:hAnchor="page" w:x="1725" w:y="2903"/>
      <w:shd w:val="clear" w:color="auto" w:fill="auto"/>
      <w:ind w:left="4046"/>
    </w:pPr>
    <w:r>
      <w:fldChar w:fldCharType="begin"/>
    </w:r>
    <w:r>
      <w:instrText xml:space="preserve"> PAGE \* MERGEFORMAT </w:instrText>
    </w:r>
    <w:r>
      <w:fldChar w:fldCharType="separate"/>
    </w:r>
    <w:r w:rsidR="0028752C" w:rsidRPr="0028752C">
      <w:rPr>
        <w:rStyle w:val="7pt"/>
        <w:noProof/>
      </w:rPr>
      <w:t>6</w:t>
    </w:r>
    <w:r>
      <w:rPr>
        <w:rStyle w:val="7pt"/>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A8" w:rsidRDefault="000009A8">
    <w:pPr>
      <w:pStyle w:val="a6"/>
      <w:framePr w:w="8456" w:h="110" w:wrap="none" w:vAnchor="text" w:hAnchor="page" w:x="1725" w:y="2903"/>
      <w:shd w:val="clear" w:color="auto" w:fill="auto"/>
      <w:ind w:left="4046"/>
    </w:pPr>
    <w:r>
      <w:fldChar w:fldCharType="begin"/>
    </w:r>
    <w:r>
      <w:instrText xml:space="preserve"> PAGE \* MERGEFORMAT </w:instrText>
    </w:r>
    <w:r>
      <w:fldChar w:fldCharType="separate"/>
    </w:r>
    <w:r w:rsidRPr="007B03BA">
      <w:rPr>
        <w:rStyle w:val="7pt"/>
        <w:noProof/>
      </w:rPr>
      <w:t>2</w:t>
    </w:r>
    <w:r>
      <w:rPr>
        <w:rStyle w:val="7pt"/>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A8" w:rsidRDefault="000009A8">
    <w:pPr>
      <w:pStyle w:val="a6"/>
      <w:framePr w:w="8456" w:h="110" w:wrap="none" w:vAnchor="text" w:hAnchor="page" w:x="1725" w:y="2903"/>
      <w:shd w:val="clear" w:color="auto" w:fill="auto"/>
      <w:ind w:left="4046"/>
    </w:pPr>
    <w:r>
      <w:fldChar w:fldCharType="begin"/>
    </w:r>
    <w:r>
      <w:instrText xml:space="preserve"> PAGE \* MERGEFORMAT </w:instrText>
    </w:r>
    <w:r>
      <w:fldChar w:fldCharType="separate"/>
    </w:r>
    <w:r w:rsidR="0028752C" w:rsidRPr="0028752C">
      <w:rPr>
        <w:rStyle w:val="7pt"/>
        <w:noProof/>
      </w:rPr>
      <w:t>3</w:t>
    </w:r>
    <w:r>
      <w:rPr>
        <w:rStyle w:val="7pt"/>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A8" w:rsidRDefault="000009A8">
    <w:pPr>
      <w:pStyle w:val="a6"/>
      <w:framePr w:w="8456" w:h="110" w:wrap="none" w:vAnchor="text" w:hAnchor="page" w:x="1725" w:y="2903"/>
      <w:shd w:val="clear" w:color="auto" w:fill="auto"/>
      <w:ind w:left="4046"/>
    </w:pPr>
    <w:r>
      <w:fldChar w:fldCharType="begin"/>
    </w:r>
    <w:r>
      <w:instrText xml:space="preserve"> PAGE \* MERGEFORMAT </w:instrText>
    </w:r>
    <w:r>
      <w:fldChar w:fldCharType="separate"/>
    </w:r>
    <w:r w:rsidRPr="007B03BA">
      <w:rPr>
        <w:rStyle w:val="7pt"/>
        <w:noProof/>
      </w:rPr>
      <w:t>2</w:t>
    </w:r>
    <w:r>
      <w:rPr>
        <w:rStyle w:val="7pt"/>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12A"/>
    <w:multiLevelType w:val="multilevel"/>
    <w:tmpl w:val="471C4978"/>
    <w:lvl w:ilvl="0">
      <w:start w:val="2"/>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41CA6"/>
    <w:multiLevelType w:val="multilevel"/>
    <w:tmpl w:val="9CD892F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D4049"/>
    <w:multiLevelType w:val="multilevel"/>
    <w:tmpl w:val="DDD4BA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51EDD"/>
    <w:multiLevelType w:val="multilevel"/>
    <w:tmpl w:val="9AF2CC86"/>
    <w:lvl w:ilvl="0">
      <w:start w:val="1"/>
      <w:numFmt w:val="decimal"/>
      <w:lvlText w:val="3.6.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93820"/>
    <w:multiLevelType w:val="multilevel"/>
    <w:tmpl w:val="C62AD01A"/>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95038"/>
    <w:multiLevelType w:val="multilevel"/>
    <w:tmpl w:val="965E0ED8"/>
    <w:lvl w:ilvl="0">
      <w:start w:val="1"/>
      <w:numFmt w:val="decimal"/>
      <w:lvlText w:val="3.4.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30B52"/>
    <w:multiLevelType w:val="multilevel"/>
    <w:tmpl w:val="0E844A50"/>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E403A"/>
    <w:multiLevelType w:val="multilevel"/>
    <w:tmpl w:val="796A7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772D1"/>
    <w:multiLevelType w:val="multilevel"/>
    <w:tmpl w:val="2CC02E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B91CC5"/>
    <w:multiLevelType w:val="multilevel"/>
    <w:tmpl w:val="B2D650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C6D8B"/>
    <w:multiLevelType w:val="multilevel"/>
    <w:tmpl w:val="63121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323D70"/>
    <w:multiLevelType w:val="multilevel"/>
    <w:tmpl w:val="7234C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A2666"/>
    <w:multiLevelType w:val="multilevel"/>
    <w:tmpl w:val="A5A2AD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520364"/>
    <w:multiLevelType w:val="multilevel"/>
    <w:tmpl w:val="63E6F2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FB184B"/>
    <w:multiLevelType w:val="multilevel"/>
    <w:tmpl w:val="32E8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3D3500"/>
    <w:multiLevelType w:val="multilevel"/>
    <w:tmpl w:val="809A2A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987A64"/>
    <w:multiLevelType w:val="multilevel"/>
    <w:tmpl w:val="62663F12"/>
    <w:lvl w:ilvl="0">
      <w:start w:val="1"/>
      <w:numFmt w:val="decimal"/>
      <w:lvlText w:val="3.4.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F56653"/>
    <w:multiLevelType w:val="multilevel"/>
    <w:tmpl w:val="805E0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A4185"/>
    <w:multiLevelType w:val="multilevel"/>
    <w:tmpl w:val="BD96A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6639CF"/>
    <w:multiLevelType w:val="multilevel"/>
    <w:tmpl w:val="D082AC5E"/>
    <w:lvl w:ilvl="0">
      <w:start w:val="1"/>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DA2124"/>
    <w:multiLevelType w:val="multilevel"/>
    <w:tmpl w:val="52920330"/>
    <w:lvl w:ilvl="0">
      <w:start w:val="8"/>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6F4C2D"/>
    <w:multiLevelType w:val="multilevel"/>
    <w:tmpl w:val="3FC01DF6"/>
    <w:lvl w:ilvl="0">
      <w:start w:val="2"/>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D35781"/>
    <w:multiLevelType w:val="multilevel"/>
    <w:tmpl w:val="4F6C51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493209"/>
    <w:multiLevelType w:val="multilevel"/>
    <w:tmpl w:val="77A458D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3177E8"/>
    <w:multiLevelType w:val="multilevel"/>
    <w:tmpl w:val="9BDA62C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643441"/>
    <w:multiLevelType w:val="multilevel"/>
    <w:tmpl w:val="BD2A9A4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6"/>
  </w:num>
  <w:num w:numId="4">
    <w:abstractNumId w:val="11"/>
  </w:num>
  <w:num w:numId="5">
    <w:abstractNumId w:val="13"/>
  </w:num>
  <w:num w:numId="6">
    <w:abstractNumId w:val="9"/>
  </w:num>
  <w:num w:numId="7">
    <w:abstractNumId w:val="2"/>
  </w:num>
  <w:num w:numId="8">
    <w:abstractNumId w:val="1"/>
  </w:num>
  <w:num w:numId="9">
    <w:abstractNumId w:val="16"/>
  </w:num>
  <w:num w:numId="10">
    <w:abstractNumId w:val="4"/>
  </w:num>
  <w:num w:numId="11">
    <w:abstractNumId w:val="5"/>
  </w:num>
  <w:num w:numId="12">
    <w:abstractNumId w:val="23"/>
  </w:num>
  <w:num w:numId="13">
    <w:abstractNumId w:val="18"/>
  </w:num>
  <w:num w:numId="14">
    <w:abstractNumId w:val="0"/>
  </w:num>
  <w:num w:numId="15">
    <w:abstractNumId w:val="3"/>
  </w:num>
  <w:num w:numId="16">
    <w:abstractNumId w:val="21"/>
  </w:num>
  <w:num w:numId="17">
    <w:abstractNumId w:val="20"/>
  </w:num>
  <w:num w:numId="18">
    <w:abstractNumId w:val="17"/>
  </w:num>
  <w:num w:numId="19">
    <w:abstractNumId w:val="19"/>
  </w:num>
  <w:num w:numId="20">
    <w:abstractNumId w:val="10"/>
  </w:num>
  <w:num w:numId="21">
    <w:abstractNumId w:val="12"/>
  </w:num>
  <w:num w:numId="22">
    <w:abstractNumId w:val="25"/>
  </w:num>
  <w:num w:numId="23">
    <w:abstractNumId w:val="24"/>
  </w:num>
  <w:num w:numId="24">
    <w:abstractNumId w:val="22"/>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5B3"/>
    <w:rsid w:val="000009A8"/>
    <w:rsid w:val="0012074E"/>
    <w:rsid w:val="001558D9"/>
    <w:rsid w:val="0028752C"/>
    <w:rsid w:val="00304A79"/>
    <w:rsid w:val="003C6E9F"/>
    <w:rsid w:val="00590329"/>
    <w:rsid w:val="005D0B56"/>
    <w:rsid w:val="005F45CF"/>
    <w:rsid w:val="006863CC"/>
    <w:rsid w:val="006A41E1"/>
    <w:rsid w:val="006E12A9"/>
    <w:rsid w:val="00747526"/>
    <w:rsid w:val="008C6CA9"/>
    <w:rsid w:val="008D75B3"/>
    <w:rsid w:val="009D59CB"/>
    <w:rsid w:val="00A363B5"/>
    <w:rsid w:val="00B34F47"/>
    <w:rsid w:val="00BB580E"/>
    <w:rsid w:val="00BB708F"/>
    <w:rsid w:val="00C77435"/>
    <w:rsid w:val="00D73F62"/>
    <w:rsid w:val="00E71EED"/>
    <w:rsid w:val="00F649AE"/>
    <w:rsid w:val="00F6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6E9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3C6E9F"/>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3C6E9F"/>
    <w:rPr>
      <w:rFonts w:ascii="Times New Roman" w:eastAsia="Times New Roman" w:hAnsi="Times New Roman" w:cs="Times New Roman"/>
      <w:sz w:val="18"/>
      <w:szCs w:val="18"/>
      <w:shd w:val="clear" w:color="auto" w:fill="FFFFFF"/>
    </w:rPr>
  </w:style>
  <w:style w:type="character" w:customStyle="1" w:styleId="a4">
    <w:name w:val="Основной текст + Курсив"/>
    <w:basedOn w:val="a3"/>
    <w:rsid w:val="003C6E9F"/>
    <w:rPr>
      <w:rFonts w:ascii="Times New Roman" w:eastAsia="Times New Roman" w:hAnsi="Times New Roman" w:cs="Times New Roman"/>
      <w:i/>
      <w:iCs/>
      <w:sz w:val="18"/>
      <w:szCs w:val="18"/>
      <w:shd w:val="clear" w:color="auto" w:fill="FFFFFF"/>
    </w:rPr>
  </w:style>
  <w:style w:type="character" w:customStyle="1" w:styleId="a5">
    <w:name w:val="Колонтитул_"/>
    <w:basedOn w:val="a0"/>
    <w:link w:val="a6"/>
    <w:rsid w:val="003C6E9F"/>
    <w:rPr>
      <w:rFonts w:ascii="Times New Roman" w:eastAsia="Times New Roman" w:hAnsi="Times New Roman" w:cs="Times New Roman"/>
      <w:sz w:val="20"/>
      <w:szCs w:val="20"/>
      <w:shd w:val="clear" w:color="auto" w:fill="FFFFFF"/>
    </w:rPr>
  </w:style>
  <w:style w:type="character" w:customStyle="1" w:styleId="7pt">
    <w:name w:val="Колонтитул + 7 pt"/>
    <w:basedOn w:val="a5"/>
    <w:rsid w:val="003C6E9F"/>
    <w:rPr>
      <w:rFonts w:ascii="Times New Roman" w:eastAsia="Times New Roman" w:hAnsi="Times New Roman" w:cs="Times New Roman"/>
      <w:spacing w:val="0"/>
      <w:sz w:val="14"/>
      <w:szCs w:val="14"/>
      <w:shd w:val="clear" w:color="auto" w:fill="FFFFFF"/>
    </w:rPr>
  </w:style>
  <w:style w:type="character" w:customStyle="1" w:styleId="6">
    <w:name w:val="Основной текст (6)_"/>
    <w:basedOn w:val="a0"/>
    <w:link w:val="60"/>
    <w:rsid w:val="003C6E9F"/>
    <w:rPr>
      <w:rFonts w:ascii="Times New Roman" w:eastAsia="Times New Roman" w:hAnsi="Times New Roman" w:cs="Times New Roman"/>
      <w:sz w:val="16"/>
      <w:szCs w:val="16"/>
      <w:shd w:val="clear" w:color="auto" w:fill="FFFFFF"/>
    </w:rPr>
  </w:style>
  <w:style w:type="character" w:customStyle="1" w:styleId="8pt">
    <w:name w:val="Основной текст + 8 pt"/>
    <w:basedOn w:val="a3"/>
    <w:rsid w:val="003C6E9F"/>
    <w:rPr>
      <w:rFonts w:ascii="Times New Roman" w:eastAsia="Times New Roman" w:hAnsi="Times New Roman" w:cs="Times New Roman"/>
      <w:sz w:val="16"/>
      <w:szCs w:val="16"/>
      <w:shd w:val="clear" w:color="auto" w:fill="FFFFFF"/>
    </w:rPr>
  </w:style>
  <w:style w:type="character" w:customStyle="1" w:styleId="7">
    <w:name w:val="Основной текст (7)_"/>
    <w:basedOn w:val="a0"/>
    <w:link w:val="70"/>
    <w:rsid w:val="003C6E9F"/>
    <w:rPr>
      <w:rFonts w:ascii="Times New Roman" w:eastAsia="Times New Roman" w:hAnsi="Times New Roman" w:cs="Times New Roman"/>
      <w:sz w:val="13"/>
      <w:szCs w:val="13"/>
      <w:shd w:val="clear" w:color="auto" w:fill="FFFFFF"/>
    </w:rPr>
  </w:style>
  <w:style w:type="character" w:customStyle="1" w:styleId="8">
    <w:name w:val="Основной текст (8)_"/>
    <w:basedOn w:val="a0"/>
    <w:link w:val="80"/>
    <w:rsid w:val="003C6E9F"/>
    <w:rPr>
      <w:rFonts w:ascii="Times New Roman" w:eastAsia="Times New Roman" w:hAnsi="Times New Roman" w:cs="Times New Roman"/>
      <w:sz w:val="16"/>
      <w:szCs w:val="16"/>
      <w:shd w:val="clear" w:color="auto" w:fill="FFFFFF"/>
    </w:rPr>
  </w:style>
  <w:style w:type="character" w:customStyle="1" w:styleId="a7">
    <w:name w:val="Оглавление_"/>
    <w:basedOn w:val="a0"/>
    <w:link w:val="a8"/>
    <w:rsid w:val="003C6E9F"/>
    <w:rPr>
      <w:rFonts w:ascii="Times New Roman" w:eastAsia="Times New Roman" w:hAnsi="Times New Roman" w:cs="Times New Roman"/>
      <w:sz w:val="16"/>
      <w:szCs w:val="16"/>
      <w:shd w:val="clear" w:color="auto" w:fill="FFFFFF"/>
    </w:rPr>
  </w:style>
  <w:style w:type="character" w:customStyle="1" w:styleId="20">
    <w:name w:val="Заголовок №2_"/>
    <w:basedOn w:val="a0"/>
    <w:link w:val="21"/>
    <w:rsid w:val="003C6E9F"/>
    <w:rPr>
      <w:rFonts w:ascii="Times New Roman" w:eastAsia="Times New Roman" w:hAnsi="Times New Roman" w:cs="Times New Roman"/>
      <w:sz w:val="18"/>
      <w:szCs w:val="18"/>
      <w:shd w:val="clear" w:color="auto" w:fill="FFFFFF"/>
    </w:rPr>
  </w:style>
  <w:style w:type="character" w:customStyle="1" w:styleId="9">
    <w:name w:val="Основной текст (9)_"/>
    <w:basedOn w:val="a0"/>
    <w:link w:val="90"/>
    <w:rsid w:val="003C6E9F"/>
    <w:rPr>
      <w:rFonts w:ascii="SimHei" w:eastAsia="SimHei" w:hAnsi="SimHei" w:cs="SimHei"/>
      <w:sz w:val="17"/>
      <w:szCs w:val="17"/>
      <w:shd w:val="clear" w:color="auto" w:fill="FFFFFF"/>
    </w:rPr>
  </w:style>
  <w:style w:type="character" w:customStyle="1" w:styleId="10">
    <w:name w:val="Основной текст (10)_"/>
    <w:basedOn w:val="a0"/>
    <w:link w:val="100"/>
    <w:rsid w:val="003C6E9F"/>
    <w:rPr>
      <w:rFonts w:ascii="Times New Roman" w:eastAsia="Times New Roman" w:hAnsi="Times New Roman" w:cs="Times New Roman"/>
      <w:sz w:val="14"/>
      <w:szCs w:val="14"/>
      <w:shd w:val="clear" w:color="auto" w:fill="FFFFFF"/>
    </w:rPr>
  </w:style>
  <w:style w:type="character" w:customStyle="1" w:styleId="11">
    <w:name w:val="Основной текст (11)_"/>
    <w:basedOn w:val="a0"/>
    <w:link w:val="110"/>
    <w:rsid w:val="003C6E9F"/>
    <w:rPr>
      <w:rFonts w:ascii="Century Gothic" w:eastAsia="Century Gothic" w:hAnsi="Century Gothic" w:cs="Century Gothic"/>
      <w:sz w:val="21"/>
      <w:szCs w:val="21"/>
      <w:shd w:val="clear" w:color="auto" w:fill="FFFFFF"/>
    </w:rPr>
  </w:style>
  <w:style w:type="character" w:customStyle="1" w:styleId="12">
    <w:name w:val="Основной текст (12)_"/>
    <w:basedOn w:val="a0"/>
    <w:link w:val="120"/>
    <w:rsid w:val="003C6E9F"/>
    <w:rPr>
      <w:rFonts w:ascii="Times New Roman" w:eastAsia="Times New Roman" w:hAnsi="Times New Roman" w:cs="Times New Roman"/>
      <w:sz w:val="16"/>
      <w:szCs w:val="16"/>
      <w:shd w:val="clear" w:color="auto" w:fill="FFFFFF"/>
    </w:rPr>
  </w:style>
  <w:style w:type="character" w:customStyle="1" w:styleId="13">
    <w:name w:val="Основной текст (13)_"/>
    <w:basedOn w:val="a0"/>
    <w:link w:val="130"/>
    <w:rsid w:val="003C6E9F"/>
    <w:rPr>
      <w:sz w:val="15"/>
      <w:szCs w:val="15"/>
      <w:shd w:val="clear" w:color="auto" w:fill="FFFFFF"/>
    </w:rPr>
  </w:style>
  <w:style w:type="character" w:customStyle="1" w:styleId="78pt">
    <w:name w:val="Основной текст (7) + 8 pt"/>
    <w:basedOn w:val="7"/>
    <w:rsid w:val="003C6E9F"/>
    <w:rPr>
      <w:rFonts w:ascii="Times New Roman" w:eastAsia="Times New Roman" w:hAnsi="Times New Roman" w:cs="Times New Roman"/>
      <w:sz w:val="16"/>
      <w:szCs w:val="16"/>
      <w:shd w:val="clear" w:color="auto" w:fill="FFFFFF"/>
    </w:rPr>
  </w:style>
  <w:style w:type="character" w:customStyle="1" w:styleId="665pt">
    <w:name w:val="Основной текст (6) + 6;5 pt"/>
    <w:basedOn w:val="6"/>
    <w:rsid w:val="003C6E9F"/>
    <w:rPr>
      <w:rFonts w:ascii="Times New Roman" w:eastAsia="Times New Roman" w:hAnsi="Times New Roman" w:cs="Times New Roman"/>
      <w:sz w:val="13"/>
      <w:szCs w:val="13"/>
      <w:shd w:val="clear" w:color="auto" w:fill="FFFFFF"/>
    </w:rPr>
  </w:style>
  <w:style w:type="paragraph" w:customStyle="1" w:styleId="2">
    <w:name w:val="Основной текст2"/>
    <w:basedOn w:val="a"/>
    <w:link w:val="a3"/>
    <w:rsid w:val="003C6E9F"/>
    <w:pPr>
      <w:shd w:val="clear" w:color="auto" w:fill="FFFFFF"/>
      <w:spacing w:after="60" w:line="0" w:lineRule="atLeast"/>
      <w:jc w:val="center"/>
    </w:pPr>
    <w:rPr>
      <w:rFonts w:ascii="Times New Roman" w:eastAsia="Times New Roman" w:hAnsi="Times New Roman" w:cs="Times New Roman"/>
      <w:color w:val="auto"/>
      <w:sz w:val="18"/>
      <w:szCs w:val="18"/>
      <w:lang w:eastAsia="en-US"/>
    </w:rPr>
  </w:style>
  <w:style w:type="paragraph" w:customStyle="1" w:styleId="40">
    <w:name w:val="Основной текст (4)"/>
    <w:basedOn w:val="a"/>
    <w:link w:val="4"/>
    <w:rsid w:val="003C6E9F"/>
    <w:pPr>
      <w:shd w:val="clear" w:color="auto" w:fill="FFFFFF"/>
      <w:spacing w:after="240" w:line="0" w:lineRule="atLeast"/>
      <w:jc w:val="both"/>
    </w:pPr>
    <w:rPr>
      <w:rFonts w:ascii="Times New Roman" w:eastAsia="Times New Roman" w:hAnsi="Times New Roman" w:cs="Times New Roman"/>
      <w:color w:val="auto"/>
      <w:sz w:val="18"/>
      <w:szCs w:val="18"/>
      <w:lang w:eastAsia="en-US"/>
    </w:rPr>
  </w:style>
  <w:style w:type="paragraph" w:customStyle="1" w:styleId="a6">
    <w:name w:val="Колонтитул"/>
    <w:basedOn w:val="a"/>
    <w:link w:val="a5"/>
    <w:rsid w:val="003C6E9F"/>
    <w:pPr>
      <w:shd w:val="clear" w:color="auto" w:fill="FFFFFF"/>
    </w:pPr>
    <w:rPr>
      <w:rFonts w:ascii="Times New Roman" w:eastAsia="Times New Roman" w:hAnsi="Times New Roman" w:cs="Times New Roman"/>
      <w:color w:val="auto"/>
      <w:sz w:val="20"/>
      <w:szCs w:val="20"/>
      <w:lang w:eastAsia="en-US"/>
    </w:rPr>
  </w:style>
  <w:style w:type="paragraph" w:customStyle="1" w:styleId="60">
    <w:name w:val="Основной текст (6)"/>
    <w:basedOn w:val="a"/>
    <w:link w:val="6"/>
    <w:rsid w:val="003C6E9F"/>
    <w:pPr>
      <w:shd w:val="clear" w:color="auto" w:fill="FFFFFF"/>
      <w:spacing w:after="60" w:line="0" w:lineRule="atLeast"/>
      <w:ind w:hanging="820"/>
    </w:pPr>
    <w:rPr>
      <w:rFonts w:ascii="Times New Roman" w:eastAsia="Times New Roman" w:hAnsi="Times New Roman" w:cs="Times New Roman"/>
      <w:color w:val="auto"/>
      <w:sz w:val="16"/>
      <w:szCs w:val="16"/>
      <w:lang w:eastAsia="en-US"/>
    </w:rPr>
  </w:style>
  <w:style w:type="paragraph" w:customStyle="1" w:styleId="70">
    <w:name w:val="Основной текст (7)"/>
    <w:basedOn w:val="a"/>
    <w:link w:val="7"/>
    <w:rsid w:val="003C6E9F"/>
    <w:pPr>
      <w:shd w:val="clear" w:color="auto" w:fill="FFFFFF"/>
      <w:spacing w:before="180" w:after="180" w:line="0" w:lineRule="atLeast"/>
      <w:ind w:hanging="2460"/>
      <w:jc w:val="center"/>
    </w:pPr>
    <w:rPr>
      <w:rFonts w:ascii="Times New Roman" w:eastAsia="Times New Roman" w:hAnsi="Times New Roman" w:cs="Times New Roman"/>
      <w:color w:val="auto"/>
      <w:sz w:val="13"/>
      <w:szCs w:val="13"/>
      <w:lang w:eastAsia="en-US"/>
    </w:rPr>
  </w:style>
  <w:style w:type="paragraph" w:customStyle="1" w:styleId="80">
    <w:name w:val="Основной текст (8)"/>
    <w:basedOn w:val="a"/>
    <w:link w:val="8"/>
    <w:rsid w:val="003C6E9F"/>
    <w:pPr>
      <w:shd w:val="clear" w:color="auto" w:fill="FFFFFF"/>
      <w:spacing w:before="180" w:line="182" w:lineRule="exact"/>
      <w:jc w:val="center"/>
    </w:pPr>
    <w:rPr>
      <w:rFonts w:ascii="Times New Roman" w:eastAsia="Times New Roman" w:hAnsi="Times New Roman" w:cs="Times New Roman"/>
      <w:color w:val="auto"/>
      <w:sz w:val="16"/>
      <w:szCs w:val="16"/>
      <w:lang w:eastAsia="en-US"/>
    </w:rPr>
  </w:style>
  <w:style w:type="paragraph" w:customStyle="1" w:styleId="a8">
    <w:name w:val="Оглавление"/>
    <w:basedOn w:val="a"/>
    <w:link w:val="a7"/>
    <w:rsid w:val="003C6E9F"/>
    <w:pPr>
      <w:shd w:val="clear" w:color="auto" w:fill="FFFFFF"/>
      <w:spacing w:line="187" w:lineRule="exact"/>
      <w:ind w:firstLine="380"/>
      <w:jc w:val="both"/>
    </w:pPr>
    <w:rPr>
      <w:rFonts w:ascii="Times New Roman" w:eastAsia="Times New Roman" w:hAnsi="Times New Roman" w:cs="Times New Roman"/>
      <w:color w:val="auto"/>
      <w:sz w:val="16"/>
      <w:szCs w:val="16"/>
      <w:lang w:eastAsia="en-US"/>
    </w:rPr>
  </w:style>
  <w:style w:type="paragraph" w:customStyle="1" w:styleId="21">
    <w:name w:val="Заголовок №2"/>
    <w:basedOn w:val="a"/>
    <w:link w:val="20"/>
    <w:rsid w:val="003C6E9F"/>
    <w:pPr>
      <w:shd w:val="clear" w:color="auto" w:fill="FFFFFF"/>
      <w:spacing w:line="427" w:lineRule="exact"/>
      <w:outlineLvl w:val="1"/>
    </w:pPr>
    <w:rPr>
      <w:rFonts w:ascii="Times New Roman" w:eastAsia="Times New Roman" w:hAnsi="Times New Roman" w:cs="Times New Roman"/>
      <w:color w:val="auto"/>
      <w:sz w:val="18"/>
      <w:szCs w:val="18"/>
      <w:lang w:eastAsia="en-US"/>
    </w:rPr>
  </w:style>
  <w:style w:type="paragraph" w:customStyle="1" w:styleId="90">
    <w:name w:val="Основной текст (9)"/>
    <w:basedOn w:val="a"/>
    <w:link w:val="9"/>
    <w:rsid w:val="003C6E9F"/>
    <w:pPr>
      <w:shd w:val="clear" w:color="auto" w:fill="FFFFFF"/>
      <w:spacing w:line="427" w:lineRule="exact"/>
    </w:pPr>
    <w:rPr>
      <w:rFonts w:ascii="SimHei" w:eastAsia="SimHei" w:hAnsi="SimHei" w:cs="SimHei"/>
      <w:color w:val="auto"/>
      <w:sz w:val="17"/>
      <w:szCs w:val="17"/>
      <w:lang w:eastAsia="en-US"/>
    </w:rPr>
  </w:style>
  <w:style w:type="paragraph" w:customStyle="1" w:styleId="100">
    <w:name w:val="Основной текст (10)"/>
    <w:basedOn w:val="a"/>
    <w:link w:val="10"/>
    <w:rsid w:val="003C6E9F"/>
    <w:pPr>
      <w:shd w:val="clear" w:color="auto" w:fill="FFFFFF"/>
      <w:spacing w:before="2340" w:after="240" w:line="173" w:lineRule="exact"/>
      <w:jc w:val="center"/>
    </w:pPr>
    <w:rPr>
      <w:rFonts w:ascii="Times New Roman" w:eastAsia="Times New Roman" w:hAnsi="Times New Roman" w:cs="Times New Roman"/>
      <w:color w:val="auto"/>
      <w:sz w:val="14"/>
      <w:szCs w:val="14"/>
      <w:lang w:eastAsia="en-US"/>
    </w:rPr>
  </w:style>
  <w:style w:type="paragraph" w:customStyle="1" w:styleId="110">
    <w:name w:val="Основной текст (11)"/>
    <w:basedOn w:val="a"/>
    <w:link w:val="11"/>
    <w:rsid w:val="003C6E9F"/>
    <w:pPr>
      <w:shd w:val="clear" w:color="auto" w:fill="FFFFFF"/>
      <w:spacing w:before="360" w:line="0" w:lineRule="atLeast"/>
    </w:pPr>
    <w:rPr>
      <w:rFonts w:ascii="Century Gothic" w:eastAsia="Century Gothic" w:hAnsi="Century Gothic" w:cs="Century Gothic"/>
      <w:color w:val="auto"/>
      <w:sz w:val="21"/>
      <w:szCs w:val="21"/>
      <w:lang w:eastAsia="en-US"/>
    </w:rPr>
  </w:style>
  <w:style w:type="paragraph" w:customStyle="1" w:styleId="120">
    <w:name w:val="Основной текст (12)"/>
    <w:basedOn w:val="a"/>
    <w:link w:val="12"/>
    <w:rsid w:val="003C6E9F"/>
    <w:pPr>
      <w:shd w:val="clear" w:color="auto" w:fill="FFFFFF"/>
      <w:spacing w:after="180" w:line="187" w:lineRule="exact"/>
      <w:jc w:val="center"/>
    </w:pPr>
    <w:rPr>
      <w:rFonts w:ascii="Times New Roman" w:eastAsia="Times New Roman" w:hAnsi="Times New Roman" w:cs="Times New Roman"/>
      <w:color w:val="auto"/>
      <w:sz w:val="16"/>
      <w:szCs w:val="16"/>
      <w:lang w:eastAsia="en-US"/>
    </w:rPr>
  </w:style>
  <w:style w:type="paragraph" w:customStyle="1" w:styleId="130">
    <w:name w:val="Основной текст (13)"/>
    <w:basedOn w:val="a"/>
    <w:link w:val="13"/>
    <w:rsid w:val="003C6E9F"/>
    <w:pPr>
      <w:shd w:val="clear" w:color="auto" w:fill="FFFFFF"/>
      <w:spacing w:after="240" w:line="187" w:lineRule="exact"/>
    </w:pPr>
    <w:rPr>
      <w:rFonts w:asciiTheme="minorHAnsi" w:eastAsiaTheme="minorHAnsi" w:hAnsiTheme="minorHAnsi" w:cstheme="minorBidi"/>
      <w:color w:val="auto"/>
      <w:sz w:val="15"/>
      <w:szCs w:val="15"/>
      <w:lang w:eastAsia="en-US"/>
    </w:rPr>
  </w:style>
  <w:style w:type="character" w:customStyle="1" w:styleId="FontStyle57">
    <w:name w:val="Font Style57"/>
    <w:rsid w:val="005D0B56"/>
    <w:rPr>
      <w:rFonts w:ascii="Times New Roman" w:eastAsia="Times New Roman" w:hAnsi="Times New Roman" w:cs="Times New Roman"/>
      <w:sz w:val="26"/>
      <w:szCs w:val="26"/>
    </w:rPr>
  </w:style>
  <w:style w:type="paragraph" w:customStyle="1" w:styleId="ConsTitle">
    <w:name w:val="ConsTitle"/>
    <w:rsid w:val="005D0B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2">
    <w:name w:val="Основной текст (2)_"/>
    <w:link w:val="210"/>
    <w:uiPriority w:val="99"/>
    <w:locked/>
    <w:rsid w:val="005D0B56"/>
    <w:rPr>
      <w:spacing w:val="6"/>
      <w:sz w:val="13"/>
      <w:szCs w:val="13"/>
      <w:shd w:val="clear" w:color="auto" w:fill="FFFFFF"/>
    </w:rPr>
  </w:style>
  <w:style w:type="paragraph" w:customStyle="1" w:styleId="210">
    <w:name w:val="Основной текст (2)1"/>
    <w:basedOn w:val="a"/>
    <w:link w:val="22"/>
    <w:uiPriority w:val="99"/>
    <w:rsid w:val="005D0B56"/>
    <w:pPr>
      <w:shd w:val="clear" w:color="auto" w:fill="FFFFFF"/>
      <w:spacing w:before="180" w:line="187" w:lineRule="exact"/>
    </w:pPr>
    <w:rPr>
      <w:rFonts w:asciiTheme="minorHAnsi" w:eastAsiaTheme="minorHAnsi" w:hAnsiTheme="minorHAnsi" w:cstheme="minorBidi"/>
      <w:color w:val="auto"/>
      <w:spacing w:val="6"/>
      <w:sz w:val="13"/>
      <w:szCs w:val="13"/>
      <w:lang w:eastAsia="en-US"/>
    </w:rPr>
  </w:style>
  <w:style w:type="character" w:customStyle="1" w:styleId="38">
    <w:name w:val="Основной текст (3) + 8"/>
    <w:aliases w:val="5 pt6"/>
    <w:uiPriority w:val="99"/>
    <w:rsid w:val="005D0B56"/>
    <w:rPr>
      <w:rFonts w:ascii="Times New Roman" w:hAnsi="Times New Roman" w:cs="Times New Roman" w:hint="default"/>
      <w:b/>
      <w:bCs/>
      <w:spacing w:val="10"/>
      <w:sz w:val="15"/>
      <w:szCs w:val="15"/>
      <w:shd w:val="clear" w:color="auto" w:fill="FFFFFF"/>
    </w:rPr>
  </w:style>
  <w:style w:type="paragraph" w:styleId="a9">
    <w:name w:val="Balloon Text"/>
    <w:basedOn w:val="a"/>
    <w:link w:val="aa"/>
    <w:uiPriority w:val="99"/>
    <w:semiHidden/>
    <w:unhideWhenUsed/>
    <w:rsid w:val="00F649AE"/>
    <w:rPr>
      <w:rFonts w:ascii="Segoe UI" w:hAnsi="Segoe UI" w:cs="Segoe UI"/>
      <w:sz w:val="18"/>
      <w:szCs w:val="18"/>
    </w:rPr>
  </w:style>
  <w:style w:type="character" w:customStyle="1" w:styleId="aa">
    <w:name w:val="Текст выноски Знак"/>
    <w:basedOn w:val="a0"/>
    <w:link w:val="a9"/>
    <w:uiPriority w:val="99"/>
    <w:semiHidden/>
    <w:rsid w:val="00F649AE"/>
    <w:rPr>
      <w:rFonts w:ascii="Segoe UI" w:eastAsia="Arial Unicode MS"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6E9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3C6E9F"/>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3C6E9F"/>
    <w:rPr>
      <w:rFonts w:ascii="Times New Roman" w:eastAsia="Times New Roman" w:hAnsi="Times New Roman" w:cs="Times New Roman"/>
      <w:sz w:val="18"/>
      <w:szCs w:val="18"/>
      <w:shd w:val="clear" w:color="auto" w:fill="FFFFFF"/>
    </w:rPr>
  </w:style>
  <w:style w:type="character" w:customStyle="1" w:styleId="a4">
    <w:name w:val="Основной текст + Курсив"/>
    <w:basedOn w:val="a3"/>
    <w:rsid w:val="003C6E9F"/>
    <w:rPr>
      <w:rFonts w:ascii="Times New Roman" w:eastAsia="Times New Roman" w:hAnsi="Times New Roman" w:cs="Times New Roman"/>
      <w:i/>
      <w:iCs/>
      <w:sz w:val="18"/>
      <w:szCs w:val="18"/>
      <w:shd w:val="clear" w:color="auto" w:fill="FFFFFF"/>
    </w:rPr>
  </w:style>
  <w:style w:type="character" w:customStyle="1" w:styleId="a5">
    <w:name w:val="Колонтитул_"/>
    <w:basedOn w:val="a0"/>
    <w:link w:val="a6"/>
    <w:rsid w:val="003C6E9F"/>
    <w:rPr>
      <w:rFonts w:ascii="Times New Roman" w:eastAsia="Times New Roman" w:hAnsi="Times New Roman" w:cs="Times New Roman"/>
      <w:sz w:val="20"/>
      <w:szCs w:val="20"/>
      <w:shd w:val="clear" w:color="auto" w:fill="FFFFFF"/>
    </w:rPr>
  </w:style>
  <w:style w:type="character" w:customStyle="1" w:styleId="7pt">
    <w:name w:val="Колонтитул + 7 pt"/>
    <w:basedOn w:val="a5"/>
    <w:rsid w:val="003C6E9F"/>
    <w:rPr>
      <w:rFonts w:ascii="Times New Roman" w:eastAsia="Times New Roman" w:hAnsi="Times New Roman" w:cs="Times New Roman"/>
      <w:spacing w:val="0"/>
      <w:sz w:val="14"/>
      <w:szCs w:val="14"/>
      <w:shd w:val="clear" w:color="auto" w:fill="FFFFFF"/>
    </w:rPr>
  </w:style>
  <w:style w:type="character" w:customStyle="1" w:styleId="6">
    <w:name w:val="Основной текст (6)_"/>
    <w:basedOn w:val="a0"/>
    <w:link w:val="60"/>
    <w:rsid w:val="003C6E9F"/>
    <w:rPr>
      <w:rFonts w:ascii="Times New Roman" w:eastAsia="Times New Roman" w:hAnsi="Times New Roman" w:cs="Times New Roman"/>
      <w:sz w:val="16"/>
      <w:szCs w:val="16"/>
      <w:shd w:val="clear" w:color="auto" w:fill="FFFFFF"/>
    </w:rPr>
  </w:style>
  <w:style w:type="character" w:customStyle="1" w:styleId="8pt">
    <w:name w:val="Основной текст + 8 pt"/>
    <w:basedOn w:val="a3"/>
    <w:rsid w:val="003C6E9F"/>
    <w:rPr>
      <w:rFonts w:ascii="Times New Roman" w:eastAsia="Times New Roman" w:hAnsi="Times New Roman" w:cs="Times New Roman"/>
      <w:sz w:val="16"/>
      <w:szCs w:val="16"/>
      <w:shd w:val="clear" w:color="auto" w:fill="FFFFFF"/>
    </w:rPr>
  </w:style>
  <w:style w:type="character" w:customStyle="1" w:styleId="7">
    <w:name w:val="Основной текст (7)_"/>
    <w:basedOn w:val="a0"/>
    <w:link w:val="70"/>
    <w:rsid w:val="003C6E9F"/>
    <w:rPr>
      <w:rFonts w:ascii="Times New Roman" w:eastAsia="Times New Roman" w:hAnsi="Times New Roman" w:cs="Times New Roman"/>
      <w:sz w:val="13"/>
      <w:szCs w:val="13"/>
      <w:shd w:val="clear" w:color="auto" w:fill="FFFFFF"/>
    </w:rPr>
  </w:style>
  <w:style w:type="character" w:customStyle="1" w:styleId="8">
    <w:name w:val="Основной текст (8)_"/>
    <w:basedOn w:val="a0"/>
    <w:link w:val="80"/>
    <w:rsid w:val="003C6E9F"/>
    <w:rPr>
      <w:rFonts w:ascii="Times New Roman" w:eastAsia="Times New Roman" w:hAnsi="Times New Roman" w:cs="Times New Roman"/>
      <w:sz w:val="16"/>
      <w:szCs w:val="16"/>
      <w:shd w:val="clear" w:color="auto" w:fill="FFFFFF"/>
    </w:rPr>
  </w:style>
  <w:style w:type="character" w:customStyle="1" w:styleId="a7">
    <w:name w:val="Оглавление_"/>
    <w:basedOn w:val="a0"/>
    <w:link w:val="a8"/>
    <w:rsid w:val="003C6E9F"/>
    <w:rPr>
      <w:rFonts w:ascii="Times New Roman" w:eastAsia="Times New Roman" w:hAnsi="Times New Roman" w:cs="Times New Roman"/>
      <w:sz w:val="16"/>
      <w:szCs w:val="16"/>
      <w:shd w:val="clear" w:color="auto" w:fill="FFFFFF"/>
    </w:rPr>
  </w:style>
  <w:style w:type="character" w:customStyle="1" w:styleId="20">
    <w:name w:val="Заголовок №2_"/>
    <w:basedOn w:val="a0"/>
    <w:link w:val="21"/>
    <w:rsid w:val="003C6E9F"/>
    <w:rPr>
      <w:rFonts w:ascii="Times New Roman" w:eastAsia="Times New Roman" w:hAnsi="Times New Roman" w:cs="Times New Roman"/>
      <w:sz w:val="18"/>
      <w:szCs w:val="18"/>
      <w:shd w:val="clear" w:color="auto" w:fill="FFFFFF"/>
    </w:rPr>
  </w:style>
  <w:style w:type="character" w:customStyle="1" w:styleId="9">
    <w:name w:val="Основной текст (9)_"/>
    <w:basedOn w:val="a0"/>
    <w:link w:val="90"/>
    <w:rsid w:val="003C6E9F"/>
    <w:rPr>
      <w:rFonts w:ascii="SimHei" w:eastAsia="SimHei" w:hAnsi="SimHei" w:cs="SimHei"/>
      <w:sz w:val="17"/>
      <w:szCs w:val="17"/>
      <w:shd w:val="clear" w:color="auto" w:fill="FFFFFF"/>
    </w:rPr>
  </w:style>
  <w:style w:type="character" w:customStyle="1" w:styleId="10">
    <w:name w:val="Основной текст (10)_"/>
    <w:basedOn w:val="a0"/>
    <w:link w:val="100"/>
    <w:rsid w:val="003C6E9F"/>
    <w:rPr>
      <w:rFonts w:ascii="Times New Roman" w:eastAsia="Times New Roman" w:hAnsi="Times New Roman" w:cs="Times New Roman"/>
      <w:sz w:val="14"/>
      <w:szCs w:val="14"/>
      <w:shd w:val="clear" w:color="auto" w:fill="FFFFFF"/>
    </w:rPr>
  </w:style>
  <w:style w:type="character" w:customStyle="1" w:styleId="11">
    <w:name w:val="Основной текст (11)_"/>
    <w:basedOn w:val="a0"/>
    <w:link w:val="110"/>
    <w:rsid w:val="003C6E9F"/>
    <w:rPr>
      <w:rFonts w:ascii="Century Gothic" w:eastAsia="Century Gothic" w:hAnsi="Century Gothic" w:cs="Century Gothic"/>
      <w:sz w:val="21"/>
      <w:szCs w:val="21"/>
      <w:shd w:val="clear" w:color="auto" w:fill="FFFFFF"/>
    </w:rPr>
  </w:style>
  <w:style w:type="character" w:customStyle="1" w:styleId="12">
    <w:name w:val="Основной текст (12)_"/>
    <w:basedOn w:val="a0"/>
    <w:link w:val="120"/>
    <w:rsid w:val="003C6E9F"/>
    <w:rPr>
      <w:rFonts w:ascii="Times New Roman" w:eastAsia="Times New Roman" w:hAnsi="Times New Roman" w:cs="Times New Roman"/>
      <w:sz w:val="16"/>
      <w:szCs w:val="16"/>
      <w:shd w:val="clear" w:color="auto" w:fill="FFFFFF"/>
    </w:rPr>
  </w:style>
  <w:style w:type="character" w:customStyle="1" w:styleId="13">
    <w:name w:val="Основной текст (13)_"/>
    <w:basedOn w:val="a0"/>
    <w:link w:val="130"/>
    <w:rsid w:val="003C6E9F"/>
    <w:rPr>
      <w:sz w:val="15"/>
      <w:szCs w:val="15"/>
      <w:shd w:val="clear" w:color="auto" w:fill="FFFFFF"/>
    </w:rPr>
  </w:style>
  <w:style w:type="character" w:customStyle="1" w:styleId="78pt">
    <w:name w:val="Основной текст (7) + 8 pt"/>
    <w:basedOn w:val="7"/>
    <w:rsid w:val="003C6E9F"/>
    <w:rPr>
      <w:rFonts w:ascii="Times New Roman" w:eastAsia="Times New Roman" w:hAnsi="Times New Roman" w:cs="Times New Roman"/>
      <w:sz w:val="16"/>
      <w:szCs w:val="16"/>
      <w:shd w:val="clear" w:color="auto" w:fill="FFFFFF"/>
    </w:rPr>
  </w:style>
  <w:style w:type="character" w:customStyle="1" w:styleId="665pt">
    <w:name w:val="Основной текст (6) + 6;5 pt"/>
    <w:basedOn w:val="6"/>
    <w:rsid w:val="003C6E9F"/>
    <w:rPr>
      <w:rFonts w:ascii="Times New Roman" w:eastAsia="Times New Roman" w:hAnsi="Times New Roman" w:cs="Times New Roman"/>
      <w:sz w:val="13"/>
      <w:szCs w:val="13"/>
      <w:shd w:val="clear" w:color="auto" w:fill="FFFFFF"/>
    </w:rPr>
  </w:style>
  <w:style w:type="paragraph" w:customStyle="1" w:styleId="2">
    <w:name w:val="Основной текст2"/>
    <w:basedOn w:val="a"/>
    <w:link w:val="a3"/>
    <w:rsid w:val="003C6E9F"/>
    <w:pPr>
      <w:shd w:val="clear" w:color="auto" w:fill="FFFFFF"/>
      <w:spacing w:after="60" w:line="0" w:lineRule="atLeast"/>
      <w:jc w:val="center"/>
    </w:pPr>
    <w:rPr>
      <w:rFonts w:ascii="Times New Roman" w:eastAsia="Times New Roman" w:hAnsi="Times New Roman" w:cs="Times New Roman"/>
      <w:color w:val="auto"/>
      <w:sz w:val="18"/>
      <w:szCs w:val="18"/>
      <w:lang w:eastAsia="en-US"/>
    </w:rPr>
  </w:style>
  <w:style w:type="paragraph" w:customStyle="1" w:styleId="40">
    <w:name w:val="Основной текст (4)"/>
    <w:basedOn w:val="a"/>
    <w:link w:val="4"/>
    <w:rsid w:val="003C6E9F"/>
    <w:pPr>
      <w:shd w:val="clear" w:color="auto" w:fill="FFFFFF"/>
      <w:spacing w:after="240" w:line="0" w:lineRule="atLeast"/>
      <w:jc w:val="both"/>
    </w:pPr>
    <w:rPr>
      <w:rFonts w:ascii="Times New Roman" w:eastAsia="Times New Roman" w:hAnsi="Times New Roman" w:cs="Times New Roman"/>
      <w:color w:val="auto"/>
      <w:sz w:val="18"/>
      <w:szCs w:val="18"/>
      <w:lang w:eastAsia="en-US"/>
    </w:rPr>
  </w:style>
  <w:style w:type="paragraph" w:customStyle="1" w:styleId="a6">
    <w:name w:val="Колонтитул"/>
    <w:basedOn w:val="a"/>
    <w:link w:val="a5"/>
    <w:rsid w:val="003C6E9F"/>
    <w:pPr>
      <w:shd w:val="clear" w:color="auto" w:fill="FFFFFF"/>
    </w:pPr>
    <w:rPr>
      <w:rFonts w:ascii="Times New Roman" w:eastAsia="Times New Roman" w:hAnsi="Times New Roman" w:cs="Times New Roman"/>
      <w:color w:val="auto"/>
      <w:sz w:val="20"/>
      <w:szCs w:val="20"/>
      <w:lang w:eastAsia="en-US"/>
    </w:rPr>
  </w:style>
  <w:style w:type="paragraph" w:customStyle="1" w:styleId="60">
    <w:name w:val="Основной текст (6)"/>
    <w:basedOn w:val="a"/>
    <w:link w:val="6"/>
    <w:rsid w:val="003C6E9F"/>
    <w:pPr>
      <w:shd w:val="clear" w:color="auto" w:fill="FFFFFF"/>
      <w:spacing w:after="60" w:line="0" w:lineRule="atLeast"/>
      <w:ind w:hanging="820"/>
    </w:pPr>
    <w:rPr>
      <w:rFonts w:ascii="Times New Roman" w:eastAsia="Times New Roman" w:hAnsi="Times New Roman" w:cs="Times New Roman"/>
      <w:color w:val="auto"/>
      <w:sz w:val="16"/>
      <w:szCs w:val="16"/>
      <w:lang w:eastAsia="en-US"/>
    </w:rPr>
  </w:style>
  <w:style w:type="paragraph" w:customStyle="1" w:styleId="70">
    <w:name w:val="Основной текст (7)"/>
    <w:basedOn w:val="a"/>
    <w:link w:val="7"/>
    <w:rsid w:val="003C6E9F"/>
    <w:pPr>
      <w:shd w:val="clear" w:color="auto" w:fill="FFFFFF"/>
      <w:spacing w:before="180" w:after="180" w:line="0" w:lineRule="atLeast"/>
      <w:ind w:hanging="2460"/>
      <w:jc w:val="center"/>
    </w:pPr>
    <w:rPr>
      <w:rFonts w:ascii="Times New Roman" w:eastAsia="Times New Roman" w:hAnsi="Times New Roman" w:cs="Times New Roman"/>
      <w:color w:val="auto"/>
      <w:sz w:val="13"/>
      <w:szCs w:val="13"/>
      <w:lang w:eastAsia="en-US"/>
    </w:rPr>
  </w:style>
  <w:style w:type="paragraph" w:customStyle="1" w:styleId="80">
    <w:name w:val="Основной текст (8)"/>
    <w:basedOn w:val="a"/>
    <w:link w:val="8"/>
    <w:rsid w:val="003C6E9F"/>
    <w:pPr>
      <w:shd w:val="clear" w:color="auto" w:fill="FFFFFF"/>
      <w:spacing w:before="180" w:line="182" w:lineRule="exact"/>
      <w:jc w:val="center"/>
    </w:pPr>
    <w:rPr>
      <w:rFonts w:ascii="Times New Roman" w:eastAsia="Times New Roman" w:hAnsi="Times New Roman" w:cs="Times New Roman"/>
      <w:color w:val="auto"/>
      <w:sz w:val="16"/>
      <w:szCs w:val="16"/>
      <w:lang w:eastAsia="en-US"/>
    </w:rPr>
  </w:style>
  <w:style w:type="paragraph" w:customStyle="1" w:styleId="a8">
    <w:name w:val="Оглавление"/>
    <w:basedOn w:val="a"/>
    <w:link w:val="a7"/>
    <w:rsid w:val="003C6E9F"/>
    <w:pPr>
      <w:shd w:val="clear" w:color="auto" w:fill="FFFFFF"/>
      <w:spacing w:line="187" w:lineRule="exact"/>
      <w:ind w:firstLine="380"/>
      <w:jc w:val="both"/>
    </w:pPr>
    <w:rPr>
      <w:rFonts w:ascii="Times New Roman" w:eastAsia="Times New Roman" w:hAnsi="Times New Roman" w:cs="Times New Roman"/>
      <w:color w:val="auto"/>
      <w:sz w:val="16"/>
      <w:szCs w:val="16"/>
      <w:lang w:eastAsia="en-US"/>
    </w:rPr>
  </w:style>
  <w:style w:type="paragraph" w:customStyle="1" w:styleId="21">
    <w:name w:val="Заголовок №2"/>
    <w:basedOn w:val="a"/>
    <w:link w:val="20"/>
    <w:rsid w:val="003C6E9F"/>
    <w:pPr>
      <w:shd w:val="clear" w:color="auto" w:fill="FFFFFF"/>
      <w:spacing w:line="427" w:lineRule="exact"/>
      <w:outlineLvl w:val="1"/>
    </w:pPr>
    <w:rPr>
      <w:rFonts w:ascii="Times New Roman" w:eastAsia="Times New Roman" w:hAnsi="Times New Roman" w:cs="Times New Roman"/>
      <w:color w:val="auto"/>
      <w:sz w:val="18"/>
      <w:szCs w:val="18"/>
      <w:lang w:eastAsia="en-US"/>
    </w:rPr>
  </w:style>
  <w:style w:type="paragraph" w:customStyle="1" w:styleId="90">
    <w:name w:val="Основной текст (9)"/>
    <w:basedOn w:val="a"/>
    <w:link w:val="9"/>
    <w:rsid w:val="003C6E9F"/>
    <w:pPr>
      <w:shd w:val="clear" w:color="auto" w:fill="FFFFFF"/>
      <w:spacing w:line="427" w:lineRule="exact"/>
    </w:pPr>
    <w:rPr>
      <w:rFonts w:ascii="SimHei" w:eastAsia="SimHei" w:hAnsi="SimHei" w:cs="SimHei"/>
      <w:color w:val="auto"/>
      <w:sz w:val="17"/>
      <w:szCs w:val="17"/>
      <w:lang w:eastAsia="en-US"/>
    </w:rPr>
  </w:style>
  <w:style w:type="paragraph" w:customStyle="1" w:styleId="100">
    <w:name w:val="Основной текст (10)"/>
    <w:basedOn w:val="a"/>
    <w:link w:val="10"/>
    <w:rsid w:val="003C6E9F"/>
    <w:pPr>
      <w:shd w:val="clear" w:color="auto" w:fill="FFFFFF"/>
      <w:spacing w:before="2340" w:after="240" w:line="173" w:lineRule="exact"/>
      <w:jc w:val="center"/>
    </w:pPr>
    <w:rPr>
      <w:rFonts w:ascii="Times New Roman" w:eastAsia="Times New Roman" w:hAnsi="Times New Roman" w:cs="Times New Roman"/>
      <w:color w:val="auto"/>
      <w:sz w:val="14"/>
      <w:szCs w:val="14"/>
      <w:lang w:eastAsia="en-US"/>
    </w:rPr>
  </w:style>
  <w:style w:type="paragraph" w:customStyle="1" w:styleId="110">
    <w:name w:val="Основной текст (11)"/>
    <w:basedOn w:val="a"/>
    <w:link w:val="11"/>
    <w:rsid w:val="003C6E9F"/>
    <w:pPr>
      <w:shd w:val="clear" w:color="auto" w:fill="FFFFFF"/>
      <w:spacing w:before="360" w:line="0" w:lineRule="atLeast"/>
    </w:pPr>
    <w:rPr>
      <w:rFonts w:ascii="Century Gothic" w:eastAsia="Century Gothic" w:hAnsi="Century Gothic" w:cs="Century Gothic"/>
      <w:color w:val="auto"/>
      <w:sz w:val="21"/>
      <w:szCs w:val="21"/>
      <w:lang w:eastAsia="en-US"/>
    </w:rPr>
  </w:style>
  <w:style w:type="paragraph" w:customStyle="1" w:styleId="120">
    <w:name w:val="Основной текст (12)"/>
    <w:basedOn w:val="a"/>
    <w:link w:val="12"/>
    <w:rsid w:val="003C6E9F"/>
    <w:pPr>
      <w:shd w:val="clear" w:color="auto" w:fill="FFFFFF"/>
      <w:spacing w:after="180" w:line="187" w:lineRule="exact"/>
      <w:jc w:val="center"/>
    </w:pPr>
    <w:rPr>
      <w:rFonts w:ascii="Times New Roman" w:eastAsia="Times New Roman" w:hAnsi="Times New Roman" w:cs="Times New Roman"/>
      <w:color w:val="auto"/>
      <w:sz w:val="16"/>
      <w:szCs w:val="16"/>
      <w:lang w:eastAsia="en-US"/>
    </w:rPr>
  </w:style>
  <w:style w:type="paragraph" w:customStyle="1" w:styleId="130">
    <w:name w:val="Основной текст (13)"/>
    <w:basedOn w:val="a"/>
    <w:link w:val="13"/>
    <w:rsid w:val="003C6E9F"/>
    <w:pPr>
      <w:shd w:val="clear" w:color="auto" w:fill="FFFFFF"/>
      <w:spacing w:after="240" w:line="187" w:lineRule="exact"/>
    </w:pPr>
    <w:rPr>
      <w:rFonts w:asciiTheme="minorHAnsi" w:eastAsiaTheme="minorHAnsi" w:hAnsiTheme="minorHAnsi" w:cstheme="minorBidi"/>
      <w:color w:val="auto"/>
      <w:sz w:val="15"/>
      <w:szCs w:val="15"/>
      <w:lang w:eastAsia="en-US"/>
    </w:rPr>
  </w:style>
  <w:style w:type="character" w:customStyle="1" w:styleId="FontStyle57">
    <w:name w:val="Font Style57"/>
    <w:rsid w:val="005D0B56"/>
    <w:rPr>
      <w:rFonts w:ascii="Times New Roman" w:eastAsia="Times New Roman" w:hAnsi="Times New Roman" w:cs="Times New Roman"/>
      <w:sz w:val="26"/>
      <w:szCs w:val="26"/>
    </w:rPr>
  </w:style>
  <w:style w:type="paragraph" w:customStyle="1" w:styleId="ConsTitle">
    <w:name w:val="ConsTitle"/>
    <w:rsid w:val="005D0B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2">
    <w:name w:val="Основной текст (2)_"/>
    <w:link w:val="210"/>
    <w:uiPriority w:val="99"/>
    <w:locked/>
    <w:rsid w:val="005D0B56"/>
    <w:rPr>
      <w:spacing w:val="6"/>
      <w:sz w:val="13"/>
      <w:szCs w:val="13"/>
      <w:shd w:val="clear" w:color="auto" w:fill="FFFFFF"/>
    </w:rPr>
  </w:style>
  <w:style w:type="paragraph" w:customStyle="1" w:styleId="210">
    <w:name w:val="Основной текст (2)1"/>
    <w:basedOn w:val="a"/>
    <w:link w:val="22"/>
    <w:uiPriority w:val="99"/>
    <w:rsid w:val="005D0B56"/>
    <w:pPr>
      <w:shd w:val="clear" w:color="auto" w:fill="FFFFFF"/>
      <w:spacing w:before="180" w:line="187" w:lineRule="exact"/>
    </w:pPr>
    <w:rPr>
      <w:rFonts w:asciiTheme="minorHAnsi" w:eastAsiaTheme="minorHAnsi" w:hAnsiTheme="minorHAnsi" w:cstheme="minorBidi"/>
      <w:color w:val="auto"/>
      <w:spacing w:val="6"/>
      <w:sz w:val="13"/>
      <w:szCs w:val="13"/>
      <w:lang w:eastAsia="en-US"/>
    </w:rPr>
  </w:style>
  <w:style w:type="character" w:customStyle="1" w:styleId="38">
    <w:name w:val="Основной текст (3) + 8"/>
    <w:aliases w:val="5 pt6"/>
    <w:uiPriority w:val="99"/>
    <w:rsid w:val="005D0B56"/>
    <w:rPr>
      <w:rFonts w:ascii="Times New Roman" w:hAnsi="Times New Roman" w:cs="Times New Roman" w:hint="default"/>
      <w:b/>
      <w:bCs/>
      <w:spacing w:val="10"/>
      <w:sz w:val="15"/>
      <w:szCs w:val="15"/>
      <w:shd w:val="clear" w:color="auto" w:fill="FFFFFF"/>
    </w:rPr>
  </w:style>
  <w:style w:type="paragraph" w:styleId="a9">
    <w:name w:val="Balloon Text"/>
    <w:basedOn w:val="a"/>
    <w:link w:val="aa"/>
    <w:uiPriority w:val="99"/>
    <w:semiHidden/>
    <w:unhideWhenUsed/>
    <w:rsid w:val="00F649AE"/>
    <w:rPr>
      <w:rFonts w:ascii="Segoe UI" w:hAnsi="Segoe UI" w:cs="Segoe UI"/>
      <w:sz w:val="18"/>
      <w:szCs w:val="18"/>
    </w:rPr>
  </w:style>
  <w:style w:type="character" w:customStyle="1" w:styleId="aa">
    <w:name w:val="Текст выноски Знак"/>
    <w:basedOn w:val="a0"/>
    <w:link w:val="a9"/>
    <w:uiPriority w:val="99"/>
    <w:semiHidden/>
    <w:rsid w:val="00F649AE"/>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consultantplus://offline/ref=411E807E2327191A7180A050495378DA3B4E3D8D3DA29C7B58AC4282676556EDF69DA7B2E5507DEEFFD10840RCJ"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12F7-D776-4F7F-B0DD-C829D765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11691</Words>
  <Characters>66644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Пользователь Windows</cp:lastModifiedBy>
  <cp:revision>16</cp:revision>
  <cp:lastPrinted>2020-06-04T09:45:00Z</cp:lastPrinted>
  <dcterms:created xsi:type="dcterms:W3CDTF">2019-10-25T06:34:00Z</dcterms:created>
  <dcterms:modified xsi:type="dcterms:W3CDTF">2020-06-11T05:00:00Z</dcterms:modified>
</cp:coreProperties>
</file>