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67" w:rsidRDefault="00FD7B4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1" o:spid="_x0000_s1026" style="position:absolute;left:0;text-align:left;margin-left:-52.2pt;margin-top:-25.3pt;width:317.85pt;height:170.8pt;z-index:251657728;visibility:visible" strokecolor="white">
            <v:textbox>
              <w:txbxContent>
                <w:p w:rsidR="00076467" w:rsidRDefault="007D6C2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076467" w:rsidRDefault="007D6C2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076467" w:rsidRDefault="00D4270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ДЕВЛЕЗЕРКИНО</w:t>
                  </w:r>
                </w:p>
                <w:p w:rsidR="00076467" w:rsidRDefault="007D6C2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 района</w:t>
                  </w:r>
                </w:p>
                <w:p w:rsidR="00076467" w:rsidRDefault="007D6C2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ЧЕЛНО-ВЕРШИНСКИЙ</w:t>
                  </w:r>
                </w:p>
                <w:p w:rsidR="00076467" w:rsidRDefault="007D6C2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076467" w:rsidRDefault="0007646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76467" w:rsidRDefault="007D6C2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076467" w:rsidRDefault="0007646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76467" w:rsidRDefault="007D6C2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CA687C">
                    <w:rPr>
                      <w:rFonts w:ascii="Times New Roman" w:hAnsi="Times New Roman"/>
                      <w:sz w:val="28"/>
                      <w:szCs w:val="28"/>
                    </w:rPr>
                    <w:t>29 октября 2020г.  № 27</w:t>
                  </w:r>
                </w:p>
              </w:txbxContent>
            </v:textbox>
          </v:rect>
        </w:pict>
      </w:r>
    </w:p>
    <w:p w:rsidR="00076467" w:rsidRDefault="00076467">
      <w:pPr>
        <w:jc w:val="center"/>
        <w:rPr>
          <w:rFonts w:ascii="Times New Roman" w:hAnsi="Times New Roman"/>
          <w:sz w:val="28"/>
          <w:szCs w:val="28"/>
        </w:rPr>
      </w:pPr>
    </w:p>
    <w:p w:rsidR="00076467" w:rsidRDefault="00076467">
      <w:pPr>
        <w:jc w:val="center"/>
        <w:rPr>
          <w:rFonts w:ascii="Times New Roman" w:hAnsi="Times New Roman"/>
          <w:sz w:val="28"/>
          <w:szCs w:val="28"/>
        </w:rPr>
      </w:pPr>
    </w:p>
    <w:p w:rsidR="00076467" w:rsidRDefault="00076467">
      <w:pPr>
        <w:jc w:val="center"/>
        <w:rPr>
          <w:rFonts w:ascii="Times New Roman" w:hAnsi="Times New Roman"/>
          <w:sz w:val="28"/>
          <w:szCs w:val="28"/>
        </w:rPr>
      </w:pPr>
    </w:p>
    <w:p w:rsidR="00076467" w:rsidRDefault="000764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467" w:rsidRDefault="00076467">
      <w:pPr>
        <w:ind w:left="567" w:right="4387"/>
        <w:jc w:val="both"/>
        <w:rPr>
          <w:rFonts w:ascii="Times New Roman" w:hAnsi="Times New Roman"/>
          <w:sz w:val="28"/>
          <w:szCs w:val="28"/>
        </w:rPr>
      </w:pPr>
    </w:p>
    <w:p w:rsidR="00076467" w:rsidRDefault="00076467">
      <w:pPr>
        <w:ind w:left="567" w:right="4387"/>
        <w:jc w:val="both"/>
        <w:rPr>
          <w:rFonts w:ascii="Times New Roman" w:hAnsi="Times New Roman"/>
          <w:sz w:val="28"/>
          <w:szCs w:val="28"/>
        </w:rPr>
      </w:pPr>
    </w:p>
    <w:p w:rsidR="00076467" w:rsidRDefault="00076467">
      <w:pPr>
        <w:ind w:left="567" w:right="4387"/>
        <w:jc w:val="both"/>
        <w:rPr>
          <w:rFonts w:ascii="Times New Roman" w:hAnsi="Times New Roman"/>
          <w:sz w:val="28"/>
          <w:szCs w:val="28"/>
        </w:rPr>
      </w:pPr>
    </w:p>
    <w:p w:rsidR="00076467" w:rsidRDefault="00076467">
      <w:pPr>
        <w:ind w:left="567" w:right="4387"/>
        <w:jc w:val="both"/>
        <w:rPr>
          <w:rFonts w:ascii="Times New Roman" w:hAnsi="Times New Roman"/>
          <w:sz w:val="28"/>
          <w:szCs w:val="28"/>
        </w:rPr>
      </w:pPr>
    </w:p>
    <w:p w:rsidR="00076467" w:rsidRDefault="00076467">
      <w:pPr>
        <w:rPr>
          <w:rFonts w:ascii="Times New Roman" w:hAnsi="Times New Roman"/>
        </w:rPr>
      </w:pPr>
    </w:p>
    <w:p w:rsidR="00076467" w:rsidRDefault="007D6C21">
      <w:pPr>
        <w:rPr>
          <w:rFonts w:ascii="Times New Roman" w:hAnsi="Times New Roman"/>
        </w:rPr>
      </w:pPr>
      <w:r>
        <w:rPr>
          <w:rFonts w:ascii="Times New Roman" w:hAnsi="Times New Roman"/>
        </w:rPr>
        <w:t>Об образовании комиссии, по проведению</w:t>
      </w:r>
    </w:p>
    <w:p w:rsidR="00076467" w:rsidRDefault="007D6C21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Всероссийской переписи населения 2020 года</w:t>
      </w:r>
    </w:p>
    <w:p w:rsidR="00076467" w:rsidRDefault="007D6C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 сельского поселения </w:t>
      </w:r>
      <w:r w:rsidR="00D42702">
        <w:rPr>
          <w:rFonts w:ascii="Times New Roman" w:hAnsi="Times New Roman"/>
        </w:rPr>
        <w:t>Девлезеркино</w:t>
      </w:r>
    </w:p>
    <w:p w:rsidR="00076467" w:rsidRDefault="007D6C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района Челно-Вершинский </w:t>
      </w:r>
    </w:p>
    <w:p w:rsidR="00076467" w:rsidRDefault="007D6C21">
      <w:pPr>
        <w:rPr>
          <w:rFonts w:ascii="Times New Roman" w:hAnsi="Times New Roman"/>
        </w:rPr>
      </w:pPr>
      <w:r>
        <w:rPr>
          <w:rFonts w:ascii="Times New Roman" w:hAnsi="Times New Roman"/>
        </w:rPr>
        <w:t>Самарской области</w:t>
      </w:r>
    </w:p>
    <w:p w:rsidR="00076467" w:rsidRDefault="00076467">
      <w:pPr>
        <w:ind w:left="567" w:right="4387"/>
        <w:jc w:val="both"/>
      </w:pPr>
    </w:p>
    <w:p w:rsidR="00076467" w:rsidRDefault="007D6C2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 законом от 06.10.2003 № 131-ФЗ «Об общих принципах организации местного самоуправления в Российской Федерации», пунктом 3 постановления Правительства Российской Федерации от  29.09.2017  № 1185  «Об образовании Комиссии Правительства Российской Федерации по проведению Всероссийской переписи населения 2020 года»,  распоряжением Правительства Российской Федерации от 04.11.2017 № 2444-р, Законом Самарской области от 05.07.2010 № 75-ГД «О наделении органов местного самоуправления на территории Самарской области отдельными государственными полномочиями по подготовке и проведению Всероссийской переписи населения» в целях организации работ по подготовке и проведению Всероссийской переписи населения 2020 года на территории сельского поселения </w:t>
      </w:r>
      <w:r w:rsidR="00D42702">
        <w:rPr>
          <w:rFonts w:ascii="Times New Roman" w:hAnsi="Times New Roman"/>
          <w:sz w:val="26"/>
          <w:szCs w:val="26"/>
        </w:rPr>
        <w:t>Девлезеркино</w:t>
      </w:r>
      <w:r w:rsidR="00CA68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района Челно-Вершинский Самарской области</w:t>
      </w:r>
    </w:p>
    <w:p w:rsidR="00076467" w:rsidRDefault="007D6C21">
      <w:pPr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076467" w:rsidRDefault="007D6C2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Образовать комиссию по проведению Всероссийской переписи населения 2020 года на территории  сельского поселения </w:t>
      </w:r>
      <w:r w:rsidR="00D42702">
        <w:rPr>
          <w:rFonts w:ascii="Times New Roman" w:hAnsi="Times New Roman"/>
          <w:sz w:val="26"/>
          <w:szCs w:val="26"/>
        </w:rPr>
        <w:t>Девлезеркино</w:t>
      </w:r>
      <w:r>
        <w:rPr>
          <w:rFonts w:ascii="Times New Roman" w:hAnsi="Times New Roman"/>
          <w:sz w:val="26"/>
          <w:szCs w:val="26"/>
        </w:rPr>
        <w:t xml:space="preserve"> муниципального района Челно-Вершинский Самарской области.</w:t>
      </w:r>
    </w:p>
    <w:p w:rsidR="00076467" w:rsidRDefault="007D6C2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Утвердить состав комиссии по подготовке и проведению Всероссийской переписи населения 2020 года на территории на территории  сельского поселения </w:t>
      </w:r>
      <w:r w:rsidR="00D42702">
        <w:rPr>
          <w:rFonts w:ascii="Times New Roman" w:hAnsi="Times New Roman"/>
          <w:sz w:val="26"/>
          <w:szCs w:val="26"/>
        </w:rPr>
        <w:t>Девлезеркино</w:t>
      </w:r>
      <w:r>
        <w:rPr>
          <w:rFonts w:ascii="Times New Roman" w:hAnsi="Times New Roman"/>
          <w:sz w:val="26"/>
          <w:szCs w:val="26"/>
        </w:rPr>
        <w:t xml:space="preserve"> муниципального района Челно-Вершинский Самарской области в составе согласно приложению №1.</w:t>
      </w:r>
    </w:p>
    <w:p w:rsidR="00076467" w:rsidRPr="007D6C21" w:rsidRDefault="007D6C21" w:rsidP="007D6C21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CA687C">
        <w:rPr>
          <w:rFonts w:ascii="Times New Roman" w:hAnsi="Times New Roman"/>
          <w:sz w:val="26"/>
          <w:szCs w:val="26"/>
        </w:rPr>
        <w:t xml:space="preserve">3. </w:t>
      </w:r>
      <w:r w:rsidR="00C86A92">
        <w:rPr>
          <w:rFonts w:ascii="Times New Roman" w:hAnsi="Times New Roman"/>
          <w:sz w:val="26"/>
          <w:szCs w:val="26"/>
        </w:rPr>
        <w:t xml:space="preserve"> </w:t>
      </w:r>
      <w:r w:rsidR="00C86A92" w:rsidRPr="00CF76ED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постановления </w:t>
      </w:r>
      <w:r w:rsidR="00D42702">
        <w:rPr>
          <w:rFonts w:ascii="Times New Roman" w:hAnsi="Times New Roman" w:cs="Times New Roman"/>
          <w:sz w:val="26"/>
          <w:szCs w:val="26"/>
        </w:rPr>
        <w:t>возложить на специалиста 2 категории администрации  сельского поселения Девлезеркино муниципального района Челно-Вершинский Самарской области  А.П.Евсееву</w:t>
      </w:r>
      <w:r w:rsidR="00C86A92" w:rsidRPr="00CF76ED">
        <w:rPr>
          <w:rFonts w:ascii="Times New Roman" w:hAnsi="Times New Roman" w:cs="Times New Roman"/>
          <w:sz w:val="26"/>
          <w:szCs w:val="26"/>
        </w:rPr>
        <w:t>.</w:t>
      </w:r>
    </w:p>
    <w:p w:rsidR="00076467" w:rsidRDefault="007D6C2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4. Опубликовать настоящее Постановление в газете «Официальный вестник », а также разместить на официальном сайте администрации сельского поселения </w:t>
      </w:r>
      <w:r w:rsidR="00D42702">
        <w:rPr>
          <w:rFonts w:ascii="Times New Roman" w:hAnsi="Times New Roman"/>
          <w:sz w:val="26"/>
          <w:szCs w:val="26"/>
        </w:rPr>
        <w:t>Девлезеркино</w:t>
      </w:r>
      <w:r>
        <w:rPr>
          <w:rFonts w:ascii="Times New Roman" w:hAnsi="Times New Roman"/>
          <w:sz w:val="26"/>
          <w:szCs w:val="26"/>
        </w:rPr>
        <w:t xml:space="preserve"> муниципального района Челно-Вершинский Самарской области.</w:t>
      </w:r>
    </w:p>
    <w:p w:rsidR="00076467" w:rsidRDefault="007D6C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Настоящее Постановление вступает в силу со дня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76467">
        <w:trPr>
          <w:trHeight w:val="1012"/>
        </w:trPr>
        <w:tc>
          <w:tcPr>
            <w:tcW w:w="4643" w:type="dxa"/>
            <w:shd w:val="clear" w:color="auto" w:fill="auto"/>
            <w:vAlign w:val="bottom"/>
          </w:tcPr>
          <w:p w:rsidR="00076467" w:rsidRDefault="007D6C21" w:rsidP="00D427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сельского поселения </w:t>
            </w:r>
            <w:r w:rsidR="00D42702">
              <w:rPr>
                <w:rFonts w:ascii="Times New Roman" w:hAnsi="Times New Roman"/>
                <w:sz w:val="26"/>
                <w:szCs w:val="26"/>
              </w:rPr>
              <w:t>Девлезеркино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Челно-Вершинский Самарской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076467" w:rsidRDefault="0007646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76467" w:rsidRDefault="00D4270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Е.А.Абанькова</w:t>
            </w:r>
          </w:p>
        </w:tc>
      </w:tr>
    </w:tbl>
    <w:p w:rsidR="00076467" w:rsidRDefault="00076467">
      <w:pPr>
        <w:jc w:val="both"/>
        <w:outlineLvl w:val="0"/>
        <w:rPr>
          <w:rFonts w:ascii="Times New Roman" w:hAnsi="Times New Roman"/>
          <w:sz w:val="26"/>
          <w:szCs w:val="26"/>
        </w:rPr>
      </w:pPr>
    </w:p>
    <w:p w:rsidR="007D6C21" w:rsidRDefault="007D6C21">
      <w:pPr>
        <w:jc w:val="both"/>
        <w:outlineLvl w:val="0"/>
        <w:rPr>
          <w:rFonts w:ascii="Times New Roman" w:hAnsi="Times New Roman"/>
          <w:sz w:val="26"/>
          <w:szCs w:val="26"/>
        </w:rPr>
      </w:pPr>
    </w:p>
    <w:p w:rsidR="00076467" w:rsidRDefault="007D6C21" w:rsidP="00CA687C">
      <w:pPr>
        <w:shd w:val="clear" w:color="auto" w:fill="FFFFFF"/>
        <w:tabs>
          <w:tab w:val="left" w:pos="7603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 1</w:t>
      </w:r>
    </w:p>
    <w:p w:rsidR="00076467" w:rsidRDefault="007D6C21" w:rsidP="00CA687C">
      <w:pPr>
        <w:shd w:val="clear" w:color="auto" w:fill="FFFFFF"/>
        <w:tabs>
          <w:tab w:val="left" w:pos="7603"/>
        </w:tabs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к постановлению сельского поселения </w:t>
      </w:r>
    </w:p>
    <w:p w:rsidR="00076467" w:rsidRDefault="007D6C21" w:rsidP="00CA687C">
      <w:pPr>
        <w:shd w:val="clear" w:color="auto" w:fill="FFFFFF"/>
        <w:tabs>
          <w:tab w:val="left" w:pos="7603"/>
        </w:tabs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CA687C">
        <w:rPr>
          <w:rFonts w:ascii="Times New Roman" w:hAnsi="Times New Roman"/>
          <w:sz w:val="22"/>
          <w:szCs w:val="22"/>
        </w:rPr>
        <w:t>Чувашское Урметьево</w:t>
      </w:r>
      <w:r>
        <w:rPr>
          <w:rFonts w:ascii="Times New Roman" w:hAnsi="Times New Roman"/>
          <w:sz w:val="22"/>
          <w:szCs w:val="22"/>
        </w:rPr>
        <w:t xml:space="preserve"> муниципального</w:t>
      </w:r>
      <w:r w:rsidR="00CA687C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CA687C">
        <w:rPr>
          <w:rFonts w:ascii="Times New Roman" w:hAnsi="Times New Roman"/>
          <w:sz w:val="22"/>
          <w:szCs w:val="22"/>
        </w:rPr>
        <w:t xml:space="preserve">            </w:t>
      </w:r>
    </w:p>
    <w:p w:rsidR="00076467" w:rsidRDefault="007D6C21" w:rsidP="00CA687C">
      <w:pPr>
        <w:shd w:val="clear" w:color="auto" w:fill="FFFFFF"/>
        <w:tabs>
          <w:tab w:val="left" w:pos="7603"/>
        </w:tabs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CA687C">
        <w:rPr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Челно-Вершинский Самарской области</w:t>
      </w:r>
    </w:p>
    <w:p w:rsidR="00076467" w:rsidRDefault="007D6C21" w:rsidP="00CA687C">
      <w:pPr>
        <w:shd w:val="clear" w:color="auto" w:fill="FFFFFF"/>
        <w:tabs>
          <w:tab w:val="left" w:pos="7603"/>
        </w:tabs>
        <w:jc w:val="right"/>
        <w:rPr>
          <w:rFonts w:ascii="Times New Roman" w:hAnsi="Times New Roman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от «</w:t>
      </w:r>
      <w:r w:rsidR="00CA687C">
        <w:rPr>
          <w:rFonts w:ascii="Times New Roman" w:hAnsi="Times New Roman"/>
          <w:sz w:val="22"/>
          <w:szCs w:val="22"/>
        </w:rPr>
        <w:t>29</w:t>
      </w:r>
      <w:r>
        <w:rPr>
          <w:rFonts w:ascii="Times New Roman" w:hAnsi="Times New Roman"/>
          <w:sz w:val="22"/>
          <w:szCs w:val="22"/>
        </w:rPr>
        <w:t xml:space="preserve">» </w:t>
      </w:r>
      <w:r w:rsidR="00CA687C">
        <w:rPr>
          <w:rFonts w:ascii="Times New Roman" w:hAnsi="Times New Roman"/>
          <w:sz w:val="22"/>
          <w:szCs w:val="22"/>
        </w:rPr>
        <w:t>октября</w:t>
      </w:r>
      <w:r>
        <w:rPr>
          <w:rFonts w:ascii="Times New Roman" w:hAnsi="Times New Roman"/>
          <w:sz w:val="22"/>
          <w:szCs w:val="22"/>
        </w:rPr>
        <w:t xml:space="preserve"> 2020г. № </w:t>
      </w:r>
      <w:r w:rsidR="00CA687C">
        <w:rPr>
          <w:rFonts w:ascii="Times New Roman" w:hAnsi="Times New Roman"/>
          <w:sz w:val="22"/>
          <w:szCs w:val="22"/>
        </w:rPr>
        <w:t>27</w:t>
      </w:r>
    </w:p>
    <w:p w:rsidR="00076467" w:rsidRDefault="00076467">
      <w:pPr>
        <w:shd w:val="clear" w:color="auto" w:fill="FFFFFF"/>
        <w:tabs>
          <w:tab w:val="left" w:pos="7603"/>
        </w:tabs>
        <w:jc w:val="right"/>
      </w:pPr>
    </w:p>
    <w:p w:rsidR="00076467" w:rsidRDefault="00076467">
      <w:pPr>
        <w:shd w:val="clear" w:color="auto" w:fill="FFFFFF"/>
        <w:tabs>
          <w:tab w:val="left" w:pos="7603"/>
        </w:tabs>
        <w:jc w:val="right"/>
      </w:pPr>
    </w:p>
    <w:p w:rsidR="00076467" w:rsidRDefault="00076467">
      <w:pPr>
        <w:shd w:val="clear" w:color="auto" w:fill="FFFFFF"/>
        <w:tabs>
          <w:tab w:val="left" w:pos="7603"/>
        </w:tabs>
        <w:jc w:val="right"/>
      </w:pPr>
    </w:p>
    <w:p w:rsidR="00076467" w:rsidRDefault="007D6C21">
      <w:pPr>
        <w:pStyle w:val="af1"/>
        <w:tabs>
          <w:tab w:val="left" w:pos="-1701"/>
        </w:tabs>
        <w:ind w:left="0"/>
        <w:jc w:val="center"/>
      </w:pPr>
      <w:r>
        <w:t xml:space="preserve">                                                                           </w:t>
      </w:r>
    </w:p>
    <w:p w:rsidR="00076467" w:rsidRDefault="00076467">
      <w:pPr>
        <w:pStyle w:val="af1"/>
        <w:tabs>
          <w:tab w:val="left" w:pos="-1701"/>
        </w:tabs>
        <w:spacing w:line="700" w:lineRule="exact"/>
        <w:ind w:left="1378"/>
        <w:jc w:val="center"/>
      </w:pPr>
    </w:p>
    <w:p w:rsidR="00076467" w:rsidRDefault="007D6C21">
      <w:pPr>
        <w:pStyle w:val="af1"/>
        <w:tabs>
          <w:tab w:val="left" w:pos="-1701"/>
        </w:tabs>
        <w:ind w:left="0"/>
        <w:jc w:val="center"/>
        <w:rPr>
          <w:rFonts w:eastAsia="MS Mincho"/>
          <w:b/>
          <w:sz w:val="26"/>
          <w:szCs w:val="26"/>
        </w:rPr>
      </w:pPr>
      <w:r>
        <w:rPr>
          <w:rFonts w:eastAsia="MS Mincho"/>
          <w:b/>
          <w:sz w:val="26"/>
          <w:szCs w:val="26"/>
        </w:rPr>
        <w:t xml:space="preserve">СОСТАВ </w:t>
      </w:r>
    </w:p>
    <w:p w:rsidR="00076467" w:rsidRDefault="007D6C21">
      <w:pPr>
        <w:pStyle w:val="af1"/>
        <w:tabs>
          <w:tab w:val="left" w:pos="-1701"/>
        </w:tabs>
        <w:ind w:left="0"/>
        <w:jc w:val="center"/>
        <w:rPr>
          <w:rFonts w:eastAsia="MS Mincho"/>
          <w:b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</w:t>
      </w:r>
      <w:r>
        <w:rPr>
          <w:rFonts w:eastAsia="MS Mincho"/>
          <w:b/>
          <w:sz w:val="26"/>
          <w:szCs w:val="26"/>
        </w:rPr>
        <w:t xml:space="preserve">комиссии по проведению Всероссийской переписи населения 2020 года на территории сельского поселения </w:t>
      </w:r>
      <w:r w:rsidR="00D42702">
        <w:rPr>
          <w:rFonts w:eastAsia="MS Mincho"/>
          <w:b/>
          <w:sz w:val="26"/>
          <w:szCs w:val="26"/>
        </w:rPr>
        <w:t>Девлезеркино</w:t>
      </w:r>
      <w:r>
        <w:rPr>
          <w:rFonts w:eastAsia="MS Mincho"/>
          <w:b/>
          <w:sz w:val="26"/>
          <w:szCs w:val="26"/>
        </w:rPr>
        <w:t xml:space="preserve"> муниципального района Челно-Вершинский Самарской области</w:t>
      </w:r>
    </w:p>
    <w:p w:rsidR="00076467" w:rsidRDefault="00076467">
      <w:pPr>
        <w:pStyle w:val="af1"/>
        <w:tabs>
          <w:tab w:val="left" w:pos="-1701"/>
        </w:tabs>
        <w:spacing w:line="240" w:lineRule="exact"/>
        <w:ind w:left="1378"/>
        <w:jc w:val="center"/>
        <w:rPr>
          <w:rFonts w:eastAsia="MS Mincho"/>
          <w:sz w:val="26"/>
          <w:szCs w:val="26"/>
        </w:rPr>
      </w:pPr>
    </w:p>
    <w:p w:rsidR="00076467" w:rsidRDefault="00076467">
      <w:pPr>
        <w:pStyle w:val="af1"/>
        <w:tabs>
          <w:tab w:val="left" w:pos="-1701"/>
        </w:tabs>
        <w:spacing w:line="240" w:lineRule="exact"/>
        <w:ind w:left="1378"/>
        <w:jc w:val="center"/>
        <w:rPr>
          <w:rFonts w:eastAsia="MS Mincho"/>
          <w:sz w:val="26"/>
          <w:szCs w:val="26"/>
        </w:rPr>
      </w:pPr>
    </w:p>
    <w:p w:rsidR="00076467" w:rsidRDefault="00076467">
      <w:pPr>
        <w:jc w:val="both"/>
        <w:outlineLvl w:val="0"/>
        <w:rPr>
          <w:rFonts w:ascii="Times New Roman" w:hAnsi="Times New Roman"/>
        </w:rPr>
      </w:pPr>
    </w:p>
    <w:tbl>
      <w:tblPr>
        <w:tblW w:w="97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9"/>
        <w:gridCol w:w="6232"/>
      </w:tblGrid>
      <w:tr w:rsidR="00B04BAF" w:rsidRPr="00557DFF" w:rsidTr="009401A2">
        <w:tc>
          <w:tcPr>
            <w:tcW w:w="3539" w:type="dxa"/>
          </w:tcPr>
          <w:p w:rsidR="00B04BAF" w:rsidRPr="00557DFF" w:rsidRDefault="00B04BAF" w:rsidP="009401A2">
            <w:pPr>
              <w:pStyle w:val="af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7DFF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6232" w:type="dxa"/>
          </w:tcPr>
          <w:p w:rsidR="00B04BAF" w:rsidRPr="00557DFF" w:rsidRDefault="00D42702" w:rsidP="00D42702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Абанькова Елена Андреевна</w:t>
            </w:r>
            <w:r w:rsidR="00B04BAF" w:rsidRPr="00557DFF">
              <w:rPr>
                <w:rFonts w:ascii="Times New Roman" w:hAnsi="Times New Roman" w:cs="Times New Roman"/>
                <w:sz w:val="26"/>
                <w:szCs w:val="26"/>
              </w:rPr>
              <w:t xml:space="preserve">, глава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Девлезеркино</w:t>
            </w:r>
            <w:r w:rsidR="00B04BA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Челно-Вершинский Самарской области</w:t>
            </w:r>
          </w:p>
        </w:tc>
      </w:tr>
      <w:tr w:rsidR="00B04BAF" w:rsidRPr="00557DFF" w:rsidTr="009401A2">
        <w:tc>
          <w:tcPr>
            <w:tcW w:w="3539" w:type="dxa"/>
          </w:tcPr>
          <w:p w:rsidR="00B04BAF" w:rsidRPr="00557DFF" w:rsidRDefault="00B04BAF" w:rsidP="009401A2">
            <w:pPr>
              <w:pStyle w:val="af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7DFF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6232" w:type="dxa"/>
          </w:tcPr>
          <w:p w:rsidR="00B04BAF" w:rsidRPr="00557DFF" w:rsidRDefault="00D42702" w:rsidP="00D42702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Евсеева Алевтина Петровна</w:t>
            </w:r>
            <w:r w:rsidR="0013057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</w:t>
            </w:r>
            <w:r w:rsidR="00130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4BAF" w:rsidRPr="00557DFF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Девлезеркино</w:t>
            </w:r>
            <w:r w:rsidR="0013057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Челно-Вершинский Самарской области</w:t>
            </w:r>
          </w:p>
        </w:tc>
      </w:tr>
      <w:tr w:rsidR="00B04BAF" w:rsidRPr="00557DFF" w:rsidTr="009401A2">
        <w:tc>
          <w:tcPr>
            <w:tcW w:w="3539" w:type="dxa"/>
          </w:tcPr>
          <w:p w:rsidR="00B04BAF" w:rsidRPr="00557DFF" w:rsidRDefault="00B04BAF" w:rsidP="009401A2">
            <w:pPr>
              <w:pStyle w:val="af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7DFF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</w:t>
            </w:r>
          </w:p>
        </w:tc>
        <w:tc>
          <w:tcPr>
            <w:tcW w:w="6232" w:type="dxa"/>
          </w:tcPr>
          <w:p w:rsidR="00B04BAF" w:rsidRPr="00557DFF" w:rsidRDefault="00D42702" w:rsidP="00D42702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Казанцева Валентина Анатольевна</w:t>
            </w:r>
            <w:r w:rsidR="00B04BA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B04BAF" w:rsidRPr="00557DFF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сельского поселения</w:t>
            </w:r>
            <w:r w:rsidR="00B04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4BAF" w:rsidRPr="00557D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Девлезеркино</w:t>
            </w:r>
            <w:r w:rsidR="00B04BA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Челно-Вершинский Самарской области</w:t>
            </w:r>
          </w:p>
        </w:tc>
      </w:tr>
      <w:tr w:rsidR="00B04BAF" w:rsidRPr="00557DFF" w:rsidTr="009401A2">
        <w:tc>
          <w:tcPr>
            <w:tcW w:w="9771" w:type="dxa"/>
            <w:gridSpan w:val="2"/>
          </w:tcPr>
          <w:p w:rsidR="00B04BAF" w:rsidRPr="00557DFF" w:rsidRDefault="00B04BAF" w:rsidP="009401A2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57D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Члены Комиссии</w:t>
            </w:r>
            <w:r w:rsidRPr="00557DF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B04BAF" w:rsidRPr="00557DFF" w:rsidTr="009401A2">
        <w:tc>
          <w:tcPr>
            <w:tcW w:w="3539" w:type="dxa"/>
          </w:tcPr>
          <w:p w:rsidR="00B04BAF" w:rsidRPr="00557DFF" w:rsidRDefault="00B04BAF" w:rsidP="009401A2">
            <w:pPr>
              <w:pStyle w:val="af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2" w:type="dxa"/>
          </w:tcPr>
          <w:p w:rsidR="00B04BAF" w:rsidRPr="00557DFF" w:rsidRDefault="00D42702" w:rsidP="00D42702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Самойлова Татьяна Васильевна</w:t>
            </w:r>
            <w:r w:rsidR="00B04BAF" w:rsidRPr="00557DF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Девлезеркинской библиотекой</w:t>
            </w:r>
          </w:p>
        </w:tc>
      </w:tr>
      <w:tr w:rsidR="00B04BAF" w:rsidRPr="00557DFF" w:rsidTr="009401A2">
        <w:tc>
          <w:tcPr>
            <w:tcW w:w="3539" w:type="dxa"/>
          </w:tcPr>
          <w:p w:rsidR="00B04BAF" w:rsidRPr="00557DFF" w:rsidRDefault="00B04BAF" w:rsidP="009401A2">
            <w:pPr>
              <w:pStyle w:val="af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2" w:type="dxa"/>
          </w:tcPr>
          <w:p w:rsidR="00B04BAF" w:rsidRPr="00557DFF" w:rsidRDefault="00D42702" w:rsidP="00D42702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Абанькова Валентина Петровна</w:t>
            </w:r>
            <w:r w:rsidR="00B04BAF" w:rsidRPr="00557DF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Директор СДК с.Девлезеркино</w:t>
            </w:r>
            <w:bookmarkStart w:id="0" w:name="_GoBack"/>
            <w:bookmarkEnd w:id="0"/>
          </w:p>
        </w:tc>
      </w:tr>
    </w:tbl>
    <w:p w:rsidR="00076467" w:rsidRDefault="00076467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076467" w:rsidSect="00076467">
      <w:headerReference w:type="even" r:id="rId8"/>
      <w:headerReference w:type="default" r:id="rId9"/>
      <w:pgSz w:w="11900" w:h="16840"/>
      <w:pgMar w:top="1134" w:right="420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42" w:rsidRDefault="00FD7B42">
      <w:r>
        <w:separator/>
      </w:r>
    </w:p>
  </w:endnote>
  <w:endnote w:type="continuationSeparator" w:id="0">
    <w:p w:rsidR="00FD7B42" w:rsidRDefault="00FD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42" w:rsidRDefault="00FD7B42">
      <w:r>
        <w:separator/>
      </w:r>
    </w:p>
  </w:footnote>
  <w:footnote w:type="continuationSeparator" w:id="0">
    <w:p w:rsidR="00FD7B42" w:rsidRDefault="00FD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67" w:rsidRDefault="00076467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D6C2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6467" w:rsidRDefault="000764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67" w:rsidRDefault="00076467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D6C2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2702">
      <w:rPr>
        <w:rStyle w:val="aa"/>
        <w:noProof/>
      </w:rPr>
      <w:t>2</w:t>
    </w:r>
    <w:r>
      <w:rPr>
        <w:rStyle w:val="aa"/>
      </w:rPr>
      <w:fldChar w:fldCharType="end"/>
    </w:r>
  </w:p>
  <w:p w:rsidR="00076467" w:rsidRDefault="000764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0DFE"/>
    <w:multiLevelType w:val="multilevel"/>
    <w:tmpl w:val="D0B091E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467"/>
    <w:rsid w:val="00076467"/>
    <w:rsid w:val="00130574"/>
    <w:rsid w:val="007D6C21"/>
    <w:rsid w:val="00B04BAF"/>
    <w:rsid w:val="00C86A92"/>
    <w:rsid w:val="00CA687C"/>
    <w:rsid w:val="00D42702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D4C82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8D4C82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semiHidden/>
    <w:rsid w:val="008D4C82"/>
  </w:style>
  <w:style w:type="character" w:customStyle="1" w:styleId="a6">
    <w:name w:val="Текст сноски Знак"/>
    <w:basedOn w:val="a0"/>
    <w:link w:val="a5"/>
    <w:locked/>
    <w:rsid w:val="008D4C82"/>
    <w:rPr>
      <w:rFonts w:cs="Times New Roman"/>
    </w:rPr>
  </w:style>
  <w:style w:type="character" w:styleId="a7">
    <w:name w:val="footnote reference"/>
    <w:basedOn w:val="a0"/>
    <w:semiHidden/>
    <w:rsid w:val="008D4C82"/>
    <w:rPr>
      <w:rFonts w:cs="Times New Roman"/>
      <w:vertAlign w:val="superscript"/>
    </w:rPr>
  </w:style>
  <w:style w:type="paragraph" w:styleId="a8">
    <w:name w:val="header"/>
    <w:basedOn w:val="a"/>
    <w:link w:val="a9"/>
    <w:rsid w:val="008D4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8D4C82"/>
    <w:rPr>
      <w:rFonts w:cs="Times New Roman"/>
    </w:rPr>
  </w:style>
  <w:style w:type="character" w:styleId="aa">
    <w:name w:val="page number"/>
    <w:basedOn w:val="a0"/>
    <w:semiHidden/>
    <w:rsid w:val="008D4C82"/>
    <w:rPr>
      <w:rFonts w:cs="Times New Roman"/>
    </w:rPr>
  </w:style>
  <w:style w:type="paragraph" w:styleId="ab">
    <w:name w:val="List Paragraph"/>
    <w:basedOn w:val="a"/>
    <w:qFormat/>
    <w:rsid w:val="008D4C82"/>
    <w:pPr>
      <w:ind w:left="720"/>
    </w:pPr>
  </w:style>
  <w:style w:type="character" w:styleId="ac">
    <w:name w:val="annotation reference"/>
    <w:basedOn w:val="a0"/>
    <w:semiHidden/>
    <w:rsid w:val="008D4C82"/>
    <w:rPr>
      <w:rFonts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8D4C82"/>
  </w:style>
  <w:style w:type="character" w:customStyle="1" w:styleId="ae">
    <w:name w:val="Текст примечания Знак"/>
    <w:basedOn w:val="a0"/>
    <w:link w:val="ad"/>
    <w:semiHidden/>
    <w:locked/>
    <w:rsid w:val="008D4C82"/>
    <w:rPr>
      <w:rFonts w:cs="Times New Roman"/>
    </w:rPr>
  </w:style>
  <w:style w:type="paragraph" w:styleId="af">
    <w:name w:val="annotation subject"/>
    <w:basedOn w:val="ad"/>
    <w:next w:val="ad"/>
    <w:link w:val="af0"/>
    <w:semiHidden/>
    <w:rsid w:val="008D4C82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semiHidden/>
    <w:locked/>
    <w:rsid w:val="008D4C82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8D4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 Indent"/>
    <w:basedOn w:val="a"/>
    <w:link w:val="af2"/>
    <w:semiHidden/>
    <w:rsid w:val="008D4C82"/>
    <w:pPr>
      <w:spacing w:after="120"/>
      <w:ind w:left="283"/>
    </w:pPr>
    <w:rPr>
      <w:rFonts w:ascii="Times New Roman" w:eastAsia="Calibri" w:hAnsi="Times New Roman"/>
    </w:rPr>
  </w:style>
  <w:style w:type="character" w:customStyle="1" w:styleId="af2">
    <w:name w:val="Основной текст с отступом Знак"/>
    <w:link w:val="af1"/>
    <w:semiHidden/>
    <w:rsid w:val="008D4C82"/>
    <w:rPr>
      <w:rFonts w:eastAsia="Calibri"/>
      <w:sz w:val="24"/>
      <w:szCs w:val="24"/>
      <w:lang w:val="ru-RU" w:eastAsia="ru-RU" w:bidi="ar-SA"/>
    </w:rPr>
  </w:style>
  <w:style w:type="paragraph" w:styleId="af3">
    <w:name w:val="No Spacing"/>
    <w:uiPriority w:val="1"/>
    <w:qFormat/>
    <w:rsid w:val="00C86A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B04BA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Прижатый влево"/>
    <w:basedOn w:val="a"/>
    <w:next w:val="a"/>
    <w:uiPriority w:val="99"/>
    <w:rsid w:val="00B04BA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Пользователь Windows</cp:lastModifiedBy>
  <cp:revision>5</cp:revision>
  <cp:lastPrinted>2020-01-22T13:13:00Z</cp:lastPrinted>
  <dcterms:created xsi:type="dcterms:W3CDTF">2020-10-29T10:06:00Z</dcterms:created>
  <dcterms:modified xsi:type="dcterms:W3CDTF">2020-11-05T10:51:00Z</dcterms:modified>
</cp:coreProperties>
</file>