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9B" w:rsidRDefault="0019269B" w:rsidP="0019269B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19269B" w:rsidRDefault="0019269B" w:rsidP="0019269B">
      <w:pPr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</w:t>
      </w:r>
    </w:p>
    <w:p w:rsidR="0019269B" w:rsidRDefault="0019269B" w:rsidP="001926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ДЕВЛЕЗЕРКИНО      </w:t>
      </w:r>
    </w:p>
    <w:p w:rsidR="0019269B" w:rsidRDefault="0019269B" w:rsidP="0019269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9269B" w:rsidRDefault="0019269B" w:rsidP="0019269B">
      <w:pPr>
        <w:rPr>
          <w:sz w:val="28"/>
          <w:szCs w:val="28"/>
        </w:rPr>
      </w:pPr>
      <w:r>
        <w:rPr>
          <w:sz w:val="28"/>
          <w:szCs w:val="28"/>
        </w:rPr>
        <w:t xml:space="preserve">       ЧЕЛНО-ВЕРШИНСКИЙ</w:t>
      </w:r>
    </w:p>
    <w:p w:rsidR="0019269B" w:rsidRDefault="0019269B" w:rsidP="0019269B">
      <w:pPr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</w:t>
      </w:r>
    </w:p>
    <w:p w:rsidR="0019269B" w:rsidRDefault="0019269B" w:rsidP="0019269B">
      <w:pPr>
        <w:jc w:val="center"/>
        <w:rPr>
          <w:sz w:val="28"/>
          <w:szCs w:val="28"/>
        </w:rPr>
      </w:pPr>
    </w:p>
    <w:p w:rsidR="0019269B" w:rsidRDefault="0019269B" w:rsidP="00192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                                                </w:t>
      </w:r>
    </w:p>
    <w:p w:rsidR="0019269B" w:rsidRDefault="0019269B" w:rsidP="0019269B">
      <w:pPr>
        <w:jc w:val="center"/>
        <w:rPr>
          <w:sz w:val="28"/>
          <w:szCs w:val="28"/>
        </w:rPr>
      </w:pPr>
    </w:p>
    <w:p w:rsidR="0019269B" w:rsidRDefault="0019269B" w:rsidP="0019269B">
      <w:pPr>
        <w:rPr>
          <w:sz w:val="20"/>
          <w:szCs w:val="20"/>
        </w:rPr>
      </w:pPr>
      <w:r>
        <w:rPr>
          <w:sz w:val="28"/>
          <w:szCs w:val="28"/>
        </w:rPr>
        <w:t xml:space="preserve">       от 25.11.2020г. № 62</w:t>
      </w:r>
    </w:p>
    <w:p w:rsidR="0019269B" w:rsidRDefault="0019269B" w:rsidP="0019269B">
      <w:pPr>
        <w:jc w:val="right"/>
        <w:rPr>
          <w:sz w:val="20"/>
          <w:szCs w:val="20"/>
        </w:rPr>
      </w:pPr>
    </w:p>
    <w:p w:rsidR="0019269B" w:rsidRDefault="0019269B" w:rsidP="0019269B">
      <w:pPr>
        <w:spacing w:line="360" w:lineRule="auto"/>
        <w:jc w:val="center"/>
        <w:rPr>
          <w:sz w:val="28"/>
          <w:szCs w:val="28"/>
        </w:rPr>
      </w:pPr>
    </w:p>
    <w:p w:rsidR="0019269B" w:rsidRDefault="0019269B" w:rsidP="0019269B">
      <w:pPr>
        <w:rPr>
          <w:rStyle w:val="38"/>
          <w:b w:val="0"/>
          <w:sz w:val="28"/>
          <w:szCs w:val="28"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Административного  регламента предоставления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</w:t>
      </w:r>
    </w:p>
    <w:p w:rsidR="0019269B" w:rsidRDefault="0019269B" w:rsidP="0019269B">
      <w:pPr>
        <w:spacing w:line="360" w:lineRule="auto"/>
      </w:pPr>
    </w:p>
    <w:p w:rsidR="0019269B" w:rsidRDefault="0019269B" w:rsidP="001926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  <w:r w:rsidR="00BF763F">
        <w:rPr>
          <w:sz w:val="28"/>
          <w:szCs w:val="28"/>
        </w:rPr>
        <w:t>.</w:t>
      </w:r>
      <w:bookmarkStart w:id="0" w:name="_GoBack"/>
      <w:bookmarkEnd w:id="0"/>
    </w:p>
    <w:p w:rsidR="0019269B" w:rsidRDefault="0019269B" w:rsidP="0019269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269B" w:rsidRDefault="0019269B" w:rsidP="0019269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269B" w:rsidRDefault="0019269B" w:rsidP="00192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9B" w:rsidRDefault="0019269B" w:rsidP="0019269B">
      <w:pPr>
        <w:rPr>
          <w:rStyle w:val="38"/>
          <w:b w:val="0"/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 Признать утратившим силу постановление №32 от 24.07.2017г. Административного  регламента предоставления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области».</w:t>
      </w:r>
    </w:p>
    <w:p w:rsidR="0019269B" w:rsidRDefault="0019269B" w:rsidP="0019269B">
      <w:pPr>
        <w:ind w:firstLine="709"/>
        <w:jc w:val="both"/>
      </w:pPr>
      <w:r>
        <w:rPr>
          <w:sz w:val="28"/>
          <w:szCs w:val="28"/>
        </w:rPr>
        <w:t xml:space="preserve">2. Опубликовать настоящее постановление в газете «Официальный вестник» и 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19269B" w:rsidRDefault="0019269B" w:rsidP="0019269B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19269B" w:rsidRDefault="0019269B" w:rsidP="0019269B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19269B" w:rsidRDefault="0019269B" w:rsidP="0019269B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Е.А.Абанькова</w:t>
      </w:r>
      <w:proofErr w:type="spellEnd"/>
    </w:p>
    <w:p w:rsidR="006C7601" w:rsidRDefault="006C7601"/>
    <w:sectPr w:rsidR="006C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6"/>
    <w:rsid w:val="0019269B"/>
    <w:rsid w:val="006C7601"/>
    <w:rsid w:val="006D5656"/>
    <w:rsid w:val="00B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8">
    <w:name w:val="Основной текст (3) + 8"/>
    <w:aliases w:val="5 pt6"/>
    <w:uiPriority w:val="99"/>
    <w:rsid w:val="0019269B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19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8">
    <w:name w:val="Основной текст (3) + 8"/>
    <w:aliases w:val="5 pt6"/>
    <w:uiPriority w:val="99"/>
    <w:rsid w:val="0019269B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19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1E807E2327191A7180A050495378DA3B4E3D8D3DA29C7B58AC4282676556EDF69DA7B2E5507DEEFFD10840R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2020-11-25T10:12:00Z</dcterms:created>
  <dcterms:modified xsi:type="dcterms:W3CDTF">2020-11-25T10:13:00Z</dcterms:modified>
</cp:coreProperties>
</file>